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957D0" w14:textId="115C530C" w:rsidR="00E9608B" w:rsidRPr="00880D23" w:rsidRDefault="00FB6FF0">
      <w:pPr>
        <w:rPr>
          <w:lang w:val="cs-CZ"/>
        </w:rPr>
      </w:pPr>
      <w:bookmarkStart w:id="0" w:name="_Hlk531176030"/>
      <w:r>
        <w:rPr>
          <w:noProof/>
          <w:kern w:val="20"/>
          <w:sz w:val="20"/>
          <w:lang w:val="cs-CZ"/>
        </w:rPr>
        <w:drawing>
          <wp:anchor distT="0" distB="0" distL="114300" distR="114300" simplePos="0" relativeHeight="251654144" behindDoc="1" locked="0" layoutInCell="1" allowOverlap="1" wp14:anchorId="70393543" wp14:editId="2FBB7219">
            <wp:simplePos x="0" y="0"/>
            <wp:positionH relativeFrom="column">
              <wp:posOffset>-915035</wp:posOffset>
            </wp:positionH>
            <wp:positionV relativeFrom="paragraph">
              <wp:posOffset>-934720</wp:posOffset>
            </wp:positionV>
            <wp:extent cx="7558405" cy="10692765"/>
            <wp:effectExtent l="0" t="0" r="4445" b="0"/>
            <wp:wrapTight wrapText="bothSides">
              <wp:wrapPolygon edited="0">
                <wp:start x="0" y="0"/>
                <wp:lineTo x="0" y="21550"/>
                <wp:lineTo x="21558" y="21550"/>
                <wp:lineTo x="21558" y="0"/>
                <wp:lineTo x="0" y="0"/>
              </wp:wrapPolygon>
            </wp:wrapTight>
            <wp:docPr id="3" name="Obrázek 3" descr="Obsah obrázku text, snímek obrazovky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vizitk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B248" w14:textId="7EEF3A51" w:rsidR="00762021" w:rsidRPr="00880D23" w:rsidRDefault="006A3EBC" w:rsidP="00FB6FF0">
      <w:pPr>
        <w:jc w:val="center"/>
        <w:rPr>
          <w:b/>
          <w:caps/>
          <w:sz w:val="28"/>
          <w:szCs w:val="28"/>
          <w:u w:val="single"/>
          <w:lang w:val="cs-CZ"/>
        </w:rPr>
      </w:pPr>
      <w:r>
        <w:rPr>
          <w:b/>
          <w:caps/>
          <w:sz w:val="28"/>
          <w:szCs w:val="28"/>
          <w:u w:val="single"/>
          <w:lang w:val="cs-CZ"/>
        </w:rPr>
        <w:lastRenderedPageBreak/>
        <w:br/>
      </w:r>
      <w:bookmarkStart w:id="1" w:name="_Hlk65164841"/>
      <w:r w:rsidR="00012187">
        <w:rPr>
          <w:b/>
          <w:caps/>
          <w:sz w:val="28"/>
          <w:szCs w:val="28"/>
          <w:u w:val="single"/>
          <w:lang w:val="cs-CZ"/>
        </w:rPr>
        <w:t>transformativní rok a výrazně silnější platforma poskytuje základ pro dobrý rok 2021</w:t>
      </w:r>
      <w:r w:rsidR="00FB6FF0">
        <w:rPr>
          <w:b/>
          <w:caps/>
          <w:sz w:val="28"/>
          <w:szCs w:val="28"/>
          <w:u w:val="single"/>
          <w:lang w:val="cs-CZ"/>
        </w:rPr>
        <w:br/>
      </w:r>
    </w:p>
    <w:p w14:paraId="4B21250B" w14:textId="5B73B6D8" w:rsidR="004C6696" w:rsidRPr="00880D23" w:rsidRDefault="001C05FE" w:rsidP="008919AD">
      <w:pPr>
        <w:spacing w:after="240" w:line="276" w:lineRule="auto"/>
        <w:jc w:val="both"/>
        <w:rPr>
          <w:sz w:val="22"/>
          <w:szCs w:val="22"/>
          <w:lang w:val="cs-CZ"/>
        </w:rPr>
      </w:pPr>
      <w:r w:rsidRPr="00880D23">
        <w:rPr>
          <w:b/>
          <w:sz w:val="22"/>
          <w:szCs w:val="22"/>
          <w:lang w:val="cs-CZ"/>
        </w:rPr>
        <w:t>2</w:t>
      </w:r>
      <w:r w:rsidR="00346874" w:rsidRPr="00880D23">
        <w:rPr>
          <w:b/>
          <w:sz w:val="22"/>
          <w:szCs w:val="22"/>
          <w:lang w:val="cs-CZ"/>
        </w:rPr>
        <w:t>6</w:t>
      </w:r>
      <w:r w:rsidR="008C009F" w:rsidRPr="00880D23">
        <w:rPr>
          <w:b/>
          <w:sz w:val="22"/>
          <w:szCs w:val="22"/>
          <w:lang w:val="cs-CZ"/>
        </w:rPr>
        <w:t>.</w:t>
      </w:r>
      <w:r w:rsidR="00762021" w:rsidRPr="00880D23">
        <w:rPr>
          <w:b/>
          <w:sz w:val="22"/>
          <w:szCs w:val="22"/>
          <w:lang w:val="cs-CZ"/>
        </w:rPr>
        <w:t xml:space="preserve"> </w:t>
      </w:r>
      <w:r w:rsidR="008C009F" w:rsidRPr="00880D23">
        <w:rPr>
          <w:b/>
          <w:sz w:val="22"/>
          <w:szCs w:val="22"/>
          <w:lang w:val="cs-CZ"/>
        </w:rPr>
        <w:t>února</w:t>
      </w:r>
      <w:r w:rsidR="00762021" w:rsidRPr="00880D23">
        <w:rPr>
          <w:b/>
          <w:sz w:val="22"/>
          <w:szCs w:val="22"/>
          <w:lang w:val="cs-CZ"/>
        </w:rPr>
        <w:t xml:space="preserve"> 20</w:t>
      </w:r>
      <w:r w:rsidRPr="00880D23">
        <w:rPr>
          <w:b/>
          <w:sz w:val="22"/>
          <w:szCs w:val="22"/>
          <w:lang w:val="cs-CZ"/>
        </w:rPr>
        <w:t>2</w:t>
      </w:r>
      <w:r w:rsidR="00230D08" w:rsidRPr="00880D23">
        <w:rPr>
          <w:b/>
          <w:sz w:val="22"/>
          <w:szCs w:val="22"/>
          <w:lang w:val="cs-CZ"/>
        </w:rPr>
        <w:t>1</w:t>
      </w:r>
      <w:r w:rsidR="008C009F" w:rsidRPr="00880D23">
        <w:rPr>
          <w:b/>
          <w:sz w:val="22"/>
          <w:szCs w:val="22"/>
          <w:lang w:val="cs-CZ"/>
        </w:rPr>
        <w:t>, 7:00</w:t>
      </w:r>
      <w:r w:rsidR="00762021" w:rsidRPr="00880D23">
        <w:rPr>
          <w:b/>
          <w:sz w:val="22"/>
          <w:szCs w:val="22"/>
          <w:lang w:val="cs-CZ"/>
        </w:rPr>
        <w:t xml:space="preserve">, </w:t>
      </w:r>
      <w:r w:rsidR="003F1561" w:rsidRPr="00880D23">
        <w:rPr>
          <w:b/>
          <w:sz w:val="22"/>
          <w:szCs w:val="22"/>
          <w:lang w:val="cs-CZ"/>
        </w:rPr>
        <w:t>Antverpy</w:t>
      </w:r>
      <w:r w:rsidR="008C009F" w:rsidRPr="00880D23">
        <w:rPr>
          <w:b/>
          <w:sz w:val="22"/>
          <w:szCs w:val="22"/>
          <w:lang w:val="cs-CZ"/>
        </w:rPr>
        <w:t xml:space="preserve"> (</w:t>
      </w:r>
      <w:proofErr w:type="spellStart"/>
      <w:r w:rsidR="008C009F" w:rsidRPr="00880D23">
        <w:rPr>
          <w:b/>
          <w:sz w:val="22"/>
          <w:szCs w:val="22"/>
          <w:lang w:val="cs-CZ"/>
        </w:rPr>
        <w:t>Berchem</w:t>
      </w:r>
      <w:proofErr w:type="spellEnd"/>
      <w:r w:rsidR="008C009F" w:rsidRPr="00880D23">
        <w:rPr>
          <w:b/>
          <w:sz w:val="22"/>
          <w:szCs w:val="22"/>
          <w:lang w:val="cs-CZ"/>
        </w:rPr>
        <w:t>), Belgie</w:t>
      </w:r>
      <w:r w:rsidR="008C009F" w:rsidRPr="00880D23">
        <w:rPr>
          <w:sz w:val="22"/>
          <w:szCs w:val="22"/>
          <w:lang w:val="cs-CZ"/>
        </w:rPr>
        <w:t>: VGP NV („VGP” nebo „Skupina”)</w:t>
      </w:r>
      <w:r w:rsidR="00DA49C9" w:rsidRPr="00880D23">
        <w:rPr>
          <w:sz w:val="22"/>
          <w:szCs w:val="22"/>
          <w:lang w:val="cs-CZ"/>
        </w:rPr>
        <w:t>,</w:t>
      </w:r>
      <w:r w:rsidR="008C009F" w:rsidRPr="00880D23">
        <w:rPr>
          <w:sz w:val="22"/>
          <w:szCs w:val="22"/>
          <w:lang w:val="cs-CZ"/>
        </w:rPr>
        <w:t xml:space="preserve"> evropský poskytovatel špičkových logistických a </w:t>
      </w:r>
      <w:proofErr w:type="spellStart"/>
      <w:r w:rsidR="008C009F" w:rsidRPr="00880D23">
        <w:rPr>
          <w:sz w:val="22"/>
          <w:szCs w:val="22"/>
          <w:lang w:val="cs-CZ"/>
        </w:rPr>
        <w:t>semiindustriálních</w:t>
      </w:r>
      <w:proofErr w:type="spellEnd"/>
      <w:r w:rsidR="008C009F" w:rsidRPr="00880D23">
        <w:rPr>
          <w:sz w:val="22"/>
          <w:szCs w:val="22"/>
          <w:lang w:val="cs-CZ"/>
        </w:rPr>
        <w:t xml:space="preserve"> nemovitostí dnes oznamuje výsledky za finanční rok ukončený k 31. prosinci </w:t>
      </w:r>
      <w:r w:rsidR="004C6696" w:rsidRPr="00880D23">
        <w:rPr>
          <w:sz w:val="22"/>
          <w:szCs w:val="22"/>
          <w:lang w:val="cs-CZ"/>
        </w:rPr>
        <w:t>20</w:t>
      </w:r>
      <w:r w:rsidR="00705F3F" w:rsidRPr="00880D23">
        <w:rPr>
          <w:sz w:val="22"/>
          <w:szCs w:val="22"/>
          <w:lang w:val="cs-CZ"/>
        </w:rPr>
        <w:t>20</w:t>
      </w:r>
      <w:r w:rsidR="004C3D25" w:rsidRPr="00880D23">
        <w:rPr>
          <w:sz w:val="22"/>
          <w:szCs w:val="22"/>
          <w:lang w:val="cs-CZ"/>
        </w:rPr>
        <w:t xml:space="preserve">:  </w:t>
      </w:r>
    </w:p>
    <w:p w14:paraId="6F470402" w14:textId="4EA07D4E" w:rsidR="00F54EEC" w:rsidRPr="00880D23" w:rsidRDefault="00933412" w:rsidP="00B4445B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>Rekordní č</w:t>
      </w:r>
      <w:r w:rsidR="00880D23">
        <w:rPr>
          <w:rFonts w:ascii="Times New Roman" w:hAnsi="Times New Roman"/>
          <w:color w:val="000000"/>
          <w:sz w:val="22"/>
          <w:szCs w:val="22"/>
          <w:lang w:val="cs-CZ"/>
        </w:rPr>
        <w:t>istý zisk ve výši</w:t>
      </w:r>
      <w:r w:rsid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>37</w:t>
      </w:r>
      <w:r w:rsidR="000440C1" w:rsidRPr="00880D23">
        <w:rPr>
          <w:rFonts w:ascii="Times New Roman" w:hAnsi="Times New Roman"/>
          <w:color w:val="000000"/>
          <w:sz w:val="22"/>
          <w:szCs w:val="22"/>
          <w:lang w:val="cs-CZ"/>
        </w:rPr>
        <w:t>0</w:t>
      </w:r>
      <w:r w:rsidR="004E0A72"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0440C1" w:rsidRPr="00880D23">
        <w:rPr>
          <w:rFonts w:ascii="Times New Roman" w:hAnsi="Times New Roman"/>
          <w:color w:val="000000"/>
          <w:sz w:val="22"/>
          <w:szCs w:val="22"/>
          <w:lang w:val="cs-CZ"/>
        </w:rPr>
        <w:t>9</w:t>
      </w:r>
      <w:r w:rsidR="00F54EEC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4E0A72" w:rsidRPr="00880D23">
        <w:rPr>
          <w:rFonts w:ascii="Times New Roman" w:hAnsi="Times New Roman"/>
          <w:color w:val="000000"/>
          <w:sz w:val="22"/>
          <w:szCs w:val="22"/>
          <w:lang w:val="cs-CZ"/>
        </w:rPr>
        <w:t>milionů</w:t>
      </w:r>
      <w:r w:rsid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EUR</w:t>
      </w:r>
      <w:r w:rsidR="00F54EEC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, </w:t>
      </w:r>
      <w:r w:rsidR="00880D23">
        <w:rPr>
          <w:rFonts w:ascii="Times New Roman" w:hAnsi="Times New Roman"/>
          <w:color w:val="000000"/>
          <w:sz w:val="22"/>
          <w:szCs w:val="22"/>
          <w:lang w:val="cs-CZ"/>
        </w:rPr>
        <w:t>meziroční nárůst o 80,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>4</w:t>
      </w:r>
      <w:r w:rsid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F54EEC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% </w:t>
      </w:r>
    </w:p>
    <w:p w14:paraId="2C43EA29" w14:textId="7B6731C6" w:rsidR="0018790F" w:rsidRPr="00880D23" w:rsidRDefault="00880D23" w:rsidP="00B4445B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Silný </w:t>
      </w:r>
      <w:r w:rsidR="004E0A72">
        <w:rPr>
          <w:rFonts w:ascii="Times New Roman" w:hAnsi="Times New Roman"/>
          <w:color w:val="000000"/>
          <w:sz w:val="22"/>
          <w:szCs w:val="22"/>
          <w:lang w:val="cs-CZ"/>
        </w:rPr>
        <w:t>ná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růst </w:t>
      </w:r>
      <w:r w:rsid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podnikatelských aktivit </w:t>
      </w:r>
      <w:r w:rsidR="003F1561">
        <w:rPr>
          <w:rFonts w:ascii="Times New Roman" w:hAnsi="Times New Roman"/>
          <w:color w:val="000000"/>
          <w:sz w:val="22"/>
          <w:szCs w:val="22"/>
          <w:lang w:val="cs-CZ"/>
        </w:rPr>
        <w:t>napříč portfoliem</w:t>
      </w:r>
      <w:r w:rsid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 </w:t>
      </w:r>
    </w:p>
    <w:p w14:paraId="49A9782F" w14:textId="55843443" w:rsidR="00E8343B" w:rsidRPr="00880D23" w:rsidRDefault="004E0A72" w:rsidP="00B4445B">
      <w:pPr>
        <w:pStyle w:val="Standaardtekst"/>
        <w:numPr>
          <w:ilvl w:val="1"/>
          <w:numId w:val="1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>Příjem z n</w:t>
      </w:r>
      <w:r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ově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podepsaných a obnovených</w:t>
      </w:r>
      <w:r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nájemní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ch</w:t>
      </w:r>
      <w:r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sml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uv</w:t>
      </w:r>
      <w:r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ve výši</w:t>
      </w:r>
      <w:r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3F1561">
        <w:rPr>
          <w:rFonts w:ascii="Times New Roman" w:hAnsi="Times New Roman"/>
          <w:color w:val="000000"/>
          <w:sz w:val="22"/>
          <w:szCs w:val="22"/>
          <w:lang w:val="cs-CZ"/>
        </w:rPr>
        <w:t>45,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>2</w:t>
      </w:r>
      <w:r w:rsidR="00E8343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880D23">
        <w:rPr>
          <w:rFonts w:ascii="Times New Roman" w:hAnsi="Times New Roman"/>
          <w:color w:val="000000"/>
          <w:sz w:val="22"/>
          <w:szCs w:val="22"/>
          <w:lang w:val="cs-CZ"/>
        </w:rPr>
        <w:t>milionů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EUR</w:t>
      </w:r>
      <w:r w:rsidR="00BC2CC2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což znamená </w:t>
      </w:r>
      <w:r w:rsidR="00B66232">
        <w:rPr>
          <w:rFonts w:ascii="Times New Roman" w:hAnsi="Times New Roman"/>
          <w:color w:val="000000"/>
          <w:sz w:val="22"/>
          <w:szCs w:val="22"/>
          <w:lang w:val="cs-CZ"/>
        </w:rPr>
        <w:t>celkové příjmy z pronájmu ve výši</w:t>
      </w:r>
      <w:r w:rsidR="00E8343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1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>85</w:t>
      </w:r>
      <w:r w:rsidR="003F1561"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>2</w:t>
      </w:r>
      <w:r w:rsidR="00E8343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880D23">
        <w:rPr>
          <w:rFonts w:ascii="Times New Roman" w:hAnsi="Times New Roman"/>
          <w:color w:val="000000"/>
          <w:sz w:val="22"/>
          <w:szCs w:val="22"/>
          <w:lang w:val="cs-CZ"/>
        </w:rPr>
        <w:t>milionů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EUR</w:t>
      </w:r>
      <w:r w:rsidR="00BC2CC2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, </w:t>
      </w:r>
      <w:r w:rsidR="00880D23">
        <w:rPr>
          <w:rFonts w:ascii="Times New Roman" w:hAnsi="Times New Roman"/>
          <w:color w:val="000000"/>
          <w:sz w:val="22"/>
          <w:szCs w:val="22"/>
          <w:lang w:val="cs-CZ"/>
        </w:rPr>
        <w:t>meziroční nárůst o</w:t>
      </w:r>
      <w:r w:rsidR="00BC2CC2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880D23">
        <w:rPr>
          <w:rFonts w:ascii="Times New Roman" w:hAnsi="Times New Roman"/>
          <w:color w:val="000000"/>
          <w:sz w:val="22"/>
          <w:szCs w:val="22"/>
          <w:lang w:val="cs-CZ"/>
        </w:rPr>
        <w:t>19,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>5</w:t>
      </w:r>
      <w:r w:rsid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BC2CC2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% </w:t>
      </w:r>
    </w:p>
    <w:p w14:paraId="7A6AA0A9" w14:textId="7DF3F6EB" w:rsidR="00E8343B" w:rsidRPr="00BC316D" w:rsidRDefault="00B66232" w:rsidP="00B4445B">
      <w:pPr>
        <w:pStyle w:val="Standaardtekst"/>
        <w:numPr>
          <w:ilvl w:val="1"/>
          <w:numId w:val="1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Ke konci roku je ve výstavbě </w:t>
      </w:r>
      <w:r w:rsidR="00933412"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rekordních </w:t>
      </w:r>
      <w:r w:rsidR="00E8343B" w:rsidRPr="00BC316D">
        <w:rPr>
          <w:rFonts w:ascii="Times New Roman" w:hAnsi="Times New Roman"/>
          <w:color w:val="000000"/>
          <w:sz w:val="22"/>
          <w:szCs w:val="22"/>
          <w:lang w:val="cs-CZ"/>
        </w:rPr>
        <w:t>3</w:t>
      </w:r>
      <w:r w:rsidR="00EE2A71" w:rsidRPr="00BC316D">
        <w:rPr>
          <w:rFonts w:ascii="Times New Roman" w:hAnsi="Times New Roman"/>
          <w:color w:val="000000"/>
          <w:sz w:val="22"/>
          <w:szCs w:val="22"/>
          <w:lang w:val="cs-CZ"/>
        </w:rPr>
        <w:t>3</w:t>
      </w:r>
      <w:r w:rsidR="00E8343B"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BC316D">
        <w:rPr>
          <w:rFonts w:ascii="Times New Roman" w:hAnsi="Times New Roman"/>
          <w:color w:val="000000"/>
          <w:sz w:val="22"/>
          <w:szCs w:val="22"/>
          <w:lang w:val="cs-CZ"/>
        </w:rPr>
        <w:t>budov</w:t>
      </w:r>
      <w:r w:rsidR="00E8343B"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BC316D">
        <w:rPr>
          <w:rFonts w:ascii="Times New Roman" w:hAnsi="Times New Roman"/>
          <w:color w:val="000000"/>
          <w:sz w:val="22"/>
          <w:szCs w:val="22"/>
          <w:lang w:val="cs-CZ"/>
        </w:rPr>
        <w:t>o rozloze</w:t>
      </w:r>
      <w:r w:rsidR="00E8343B"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EE2A71" w:rsidRPr="00BC316D">
        <w:rPr>
          <w:rFonts w:ascii="Times New Roman" w:hAnsi="Times New Roman"/>
          <w:color w:val="000000"/>
          <w:sz w:val="22"/>
          <w:szCs w:val="22"/>
          <w:lang w:val="cs-CZ"/>
        </w:rPr>
        <w:t>869</w:t>
      </w:r>
      <w:r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 000 m²</w:t>
      </w:r>
    </w:p>
    <w:p w14:paraId="0605C029" w14:textId="65CB8513" w:rsidR="00A9241B" w:rsidRPr="00880D23" w:rsidRDefault="00B66232" w:rsidP="00B4445B">
      <w:pPr>
        <w:pStyle w:val="Standaardtekst"/>
        <w:numPr>
          <w:ilvl w:val="1"/>
          <w:numId w:val="1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>Pozemkový fond se rozšířil na 7,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>6</w:t>
      </w:r>
      <w:r w:rsidR="008C1C5E" w:rsidRPr="00880D23">
        <w:rPr>
          <w:rFonts w:ascii="Times New Roman" w:hAnsi="Times New Roman"/>
          <w:color w:val="000000"/>
          <w:sz w:val="22"/>
          <w:szCs w:val="22"/>
          <w:lang w:val="cs-CZ"/>
        </w:rPr>
        <w:t>5</w:t>
      </w:r>
      <w:r w:rsidR="00A9241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880D23">
        <w:rPr>
          <w:rFonts w:ascii="Times New Roman" w:hAnsi="Times New Roman"/>
          <w:color w:val="000000"/>
          <w:sz w:val="22"/>
          <w:szCs w:val="22"/>
          <w:lang w:val="cs-CZ"/>
        </w:rPr>
        <w:t>milionů</w:t>
      </w:r>
      <w:r w:rsidR="00A9241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m²</w:t>
      </w:r>
      <w:r w:rsidR="004337B4">
        <w:rPr>
          <w:rFonts w:ascii="Times New Roman" w:hAnsi="Times New Roman"/>
          <w:color w:val="000000"/>
          <w:sz w:val="22"/>
          <w:szCs w:val="22"/>
          <w:lang w:val="cs-CZ"/>
        </w:rPr>
        <w:t>, což znamená</w:t>
      </w:r>
      <w:r w:rsidR="00EE2A71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23,</w:t>
      </w:r>
      <w:r w:rsidR="008C1C5E" w:rsidRPr="00880D23">
        <w:rPr>
          <w:rFonts w:ascii="Times New Roman" w:hAnsi="Times New Roman"/>
          <w:color w:val="000000"/>
          <w:sz w:val="22"/>
          <w:szCs w:val="22"/>
          <w:lang w:val="cs-CZ"/>
        </w:rPr>
        <w:t>2</w:t>
      </w:r>
      <w:r w:rsidR="00A9241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%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meziroční nárůst</w:t>
      </w:r>
    </w:p>
    <w:p w14:paraId="4430FABA" w14:textId="10EACD9F" w:rsidR="00F54EEC" w:rsidRPr="00880D23" w:rsidRDefault="00B66232" w:rsidP="002767DA">
      <w:pPr>
        <w:pStyle w:val="Standaardtekst"/>
        <w:numPr>
          <w:ilvl w:val="1"/>
          <w:numId w:val="1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Dodáno </w:t>
      </w:r>
      <w:r w:rsidR="00933412" w:rsidRPr="00BC316D">
        <w:rPr>
          <w:rFonts w:ascii="Times New Roman" w:hAnsi="Times New Roman"/>
          <w:color w:val="000000"/>
          <w:sz w:val="22"/>
          <w:szCs w:val="22"/>
          <w:lang w:val="cs-CZ"/>
        </w:rPr>
        <w:t xml:space="preserve">rekordních </w:t>
      </w:r>
      <w:r w:rsidRPr="00BC316D">
        <w:rPr>
          <w:rFonts w:ascii="Times New Roman" w:hAnsi="Times New Roman"/>
          <w:color w:val="000000"/>
          <w:sz w:val="22"/>
          <w:szCs w:val="22"/>
          <w:lang w:val="cs-CZ"/>
        </w:rPr>
        <w:t>27 projektů o rozloze pronajímatelné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plochy </w:t>
      </w:r>
      <w:r w:rsidR="000C3035" w:rsidRPr="00880D23">
        <w:rPr>
          <w:rFonts w:ascii="Times New Roman" w:hAnsi="Times New Roman"/>
          <w:color w:val="000000"/>
          <w:sz w:val="22"/>
          <w:szCs w:val="22"/>
          <w:lang w:val="cs-CZ"/>
        </w:rPr>
        <w:t>531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000 m², </w:t>
      </w:r>
      <w:r w:rsidR="00ED0809">
        <w:rPr>
          <w:rFonts w:ascii="Times New Roman" w:hAnsi="Times New Roman"/>
          <w:color w:val="000000"/>
          <w:sz w:val="22"/>
          <w:szCs w:val="22"/>
          <w:lang w:val="cs-CZ"/>
        </w:rPr>
        <w:t>což znamená</w:t>
      </w:r>
      <w:r w:rsidR="00D05F5D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BF7459" w:rsidRPr="00880D23">
        <w:rPr>
          <w:rFonts w:ascii="Times New Roman" w:hAnsi="Times New Roman"/>
          <w:color w:val="000000"/>
          <w:sz w:val="22"/>
          <w:szCs w:val="22"/>
          <w:lang w:val="cs-CZ"/>
        </w:rPr>
        <w:t>29</w:t>
      </w:r>
      <w:r w:rsidR="00D05F5D"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BF7459" w:rsidRPr="00880D23">
        <w:rPr>
          <w:rFonts w:ascii="Times New Roman" w:hAnsi="Times New Roman"/>
          <w:color w:val="000000"/>
          <w:sz w:val="22"/>
          <w:szCs w:val="22"/>
          <w:lang w:val="cs-CZ"/>
        </w:rPr>
        <w:t>1</w:t>
      </w:r>
      <w:r w:rsidR="00F76AF1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D05F5D" w:rsidRPr="00880D23">
        <w:rPr>
          <w:rFonts w:ascii="Times New Roman" w:hAnsi="Times New Roman"/>
          <w:color w:val="000000"/>
          <w:sz w:val="22"/>
          <w:szCs w:val="22"/>
          <w:lang w:val="cs-CZ"/>
        </w:rPr>
        <w:t>milionů</w:t>
      </w:r>
      <w:r w:rsidR="00D05F5D">
        <w:rPr>
          <w:rFonts w:ascii="Times New Roman" w:hAnsi="Times New Roman"/>
          <w:color w:val="000000"/>
          <w:sz w:val="22"/>
          <w:szCs w:val="22"/>
          <w:lang w:val="cs-CZ"/>
        </w:rPr>
        <w:t xml:space="preserve"> EUR</w:t>
      </w:r>
      <w:r w:rsidR="0018790F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EB05ED">
        <w:rPr>
          <w:rFonts w:ascii="Times New Roman" w:hAnsi="Times New Roman"/>
          <w:color w:val="000000"/>
          <w:sz w:val="22"/>
          <w:szCs w:val="22"/>
          <w:lang w:val="cs-CZ"/>
        </w:rPr>
        <w:t>v</w:t>
      </w:r>
      <w:r w:rsidR="00A67FE2">
        <w:rPr>
          <w:rFonts w:ascii="Times New Roman" w:hAnsi="Times New Roman"/>
          <w:color w:val="000000"/>
          <w:sz w:val="22"/>
          <w:szCs w:val="22"/>
          <w:lang w:val="cs-CZ"/>
        </w:rPr>
        <w:t> podepsaných závazcích k pronájmu</w:t>
      </w:r>
      <w:r w:rsidR="00EB05ED">
        <w:rPr>
          <w:rFonts w:ascii="Times New Roman" w:hAnsi="Times New Roman"/>
          <w:color w:val="000000"/>
          <w:sz w:val="22"/>
          <w:szCs w:val="22"/>
          <w:lang w:val="cs-CZ"/>
        </w:rPr>
        <w:t xml:space="preserve"> po přepočtu na rok </w:t>
      </w:r>
      <w:r w:rsidR="003F75D9" w:rsidRPr="00880D23">
        <w:rPr>
          <w:rFonts w:ascii="Times New Roman" w:hAnsi="Times New Roman"/>
          <w:color w:val="000000"/>
          <w:sz w:val="22"/>
          <w:szCs w:val="22"/>
          <w:lang w:val="cs-CZ"/>
        </w:rPr>
        <w:t>(</w:t>
      </w:r>
      <w:r w:rsidR="00D05F5D">
        <w:rPr>
          <w:rFonts w:ascii="Times New Roman" w:hAnsi="Times New Roman"/>
          <w:color w:val="000000"/>
          <w:sz w:val="22"/>
          <w:szCs w:val="22"/>
          <w:lang w:val="cs-CZ"/>
        </w:rPr>
        <w:t>hotové portfolio budov je pronajato z 98,</w:t>
      </w:r>
      <w:r w:rsidR="003F75D9" w:rsidRPr="00880D23">
        <w:rPr>
          <w:rFonts w:ascii="Times New Roman" w:hAnsi="Times New Roman"/>
          <w:color w:val="000000"/>
          <w:sz w:val="22"/>
          <w:szCs w:val="22"/>
          <w:lang w:val="cs-CZ"/>
        </w:rPr>
        <w:t>5</w:t>
      </w:r>
      <w:r w:rsidR="001D1DB4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3F75D9" w:rsidRPr="00880D23">
        <w:rPr>
          <w:rFonts w:ascii="Times New Roman" w:hAnsi="Times New Roman"/>
          <w:color w:val="000000"/>
          <w:sz w:val="22"/>
          <w:szCs w:val="22"/>
          <w:lang w:val="cs-CZ"/>
        </w:rPr>
        <w:t>%)</w:t>
      </w:r>
    </w:p>
    <w:p w14:paraId="0817DDC5" w14:textId="79A333AA" w:rsidR="000836BD" w:rsidRPr="00880D23" w:rsidRDefault="00D05F5D" w:rsidP="00B4445B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Omezený dopad pandemie </w:t>
      </w:r>
      <w:r w:rsidR="000836BD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Covid-19: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téměř všechny </w:t>
      </w:r>
      <w:r w:rsidR="001D1DB4">
        <w:rPr>
          <w:rFonts w:ascii="Times New Roman" w:hAnsi="Times New Roman"/>
          <w:color w:val="000000"/>
          <w:sz w:val="22"/>
          <w:szCs w:val="22"/>
          <w:lang w:val="cs-CZ"/>
        </w:rPr>
        <w:t>splatné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platby byly obdrženy včas, velmi nízká míra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cs-CZ"/>
        </w:rPr>
        <w:t>reprofilace</w:t>
      </w:r>
      <w:proofErr w:type="spellEnd"/>
      <w:r w:rsidR="000836BD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</w:p>
    <w:p w14:paraId="20A93E87" w14:textId="280418E3" w:rsidR="0018790F" w:rsidRPr="00880D23" w:rsidRDefault="00D05F5D" w:rsidP="00B4445B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Spuštěn třetí společný podnik pro </w:t>
      </w:r>
      <w:r w:rsidR="00AA1F98" w:rsidRPr="00880D23">
        <w:rPr>
          <w:rFonts w:ascii="Times New Roman" w:hAnsi="Times New Roman"/>
          <w:color w:val="000000"/>
          <w:sz w:val="22"/>
          <w:szCs w:val="22"/>
          <w:lang w:val="cs-CZ"/>
        </w:rPr>
        <w:t>VGP Park München</w:t>
      </w:r>
      <w:r w:rsidR="001D1DB4">
        <w:rPr>
          <w:rFonts w:ascii="Times New Roman" w:hAnsi="Times New Roman"/>
          <w:color w:val="000000"/>
          <w:sz w:val="22"/>
          <w:szCs w:val="22"/>
          <w:lang w:val="cs-CZ"/>
        </w:rPr>
        <w:t>, čtyř</w:t>
      </w:r>
      <w:r w:rsidR="00B46459">
        <w:rPr>
          <w:rFonts w:ascii="Times New Roman" w:hAnsi="Times New Roman"/>
          <w:color w:val="000000"/>
          <w:sz w:val="22"/>
          <w:szCs w:val="22"/>
          <w:lang w:val="cs-CZ"/>
        </w:rPr>
        <w:t>i</w:t>
      </w:r>
      <w:r w:rsidR="001D1DB4">
        <w:rPr>
          <w:rFonts w:ascii="Times New Roman" w:hAnsi="Times New Roman"/>
          <w:color w:val="000000"/>
          <w:sz w:val="22"/>
          <w:szCs w:val="22"/>
          <w:lang w:val="cs-CZ"/>
        </w:rPr>
        <w:t xml:space="preserve"> úspěšn</w:t>
      </w:r>
      <w:r w:rsidR="00745403">
        <w:rPr>
          <w:rFonts w:ascii="Times New Roman" w:hAnsi="Times New Roman"/>
          <w:color w:val="000000"/>
          <w:sz w:val="22"/>
          <w:szCs w:val="22"/>
          <w:lang w:val="cs-CZ"/>
        </w:rPr>
        <w:t>é transakce</w:t>
      </w:r>
      <w:r w:rsidR="00516448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BC316D" w:rsidRPr="00516448">
        <w:rPr>
          <w:rFonts w:ascii="Times New Roman" w:hAnsi="Times New Roman"/>
          <w:color w:val="000000"/>
          <w:sz w:val="22"/>
          <w:szCs w:val="22"/>
          <w:lang w:val="cs-CZ"/>
        </w:rPr>
        <w:t xml:space="preserve">v rámci </w:t>
      </w:r>
      <w:r w:rsidR="001D1DB4" w:rsidRPr="00516448">
        <w:rPr>
          <w:rFonts w:ascii="Times New Roman" w:hAnsi="Times New Roman"/>
          <w:color w:val="000000"/>
          <w:sz w:val="22"/>
          <w:szCs w:val="22"/>
          <w:lang w:val="cs-CZ"/>
        </w:rPr>
        <w:t>společných podniků</w:t>
      </w:r>
      <w:r w:rsidR="001D1DB4">
        <w:rPr>
          <w:rFonts w:ascii="Times New Roman" w:hAnsi="Times New Roman"/>
          <w:color w:val="000000"/>
          <w:sz w:val="22"/>
          <w:szCs w:val="22"/>
          <w:lang w:val="cs-CZ"/>
        </w:rPr>
        <w:t xml:space="preserve"> v celkové hodnotě </w:t>
      </w:r>
      <w:r w:rsidR="002767DA" w:rsidRPr="00880D23">
        <w:rPr>
          <w:rFonts w:ascii="Times New Roman" w:hAnsi="Times New Roman"/>
          <w:color w:val="000000"/>
          <w:sz w:val="22"/>
          <w:szCs w:val="22"/>
          <w:lang w:val="cs-CZ"/>
        </w:rPr>
        <w:t>666</w:t>
      </w:r>
      <w:r w:rsidR="008B3C14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1D1DB4" w:rsidRPr="00880D23">
        <w:rPr>
          <w:rFonts w:ascii="Times New Roman" w:hAnsi="Times New Roman"/>
          <w:color w:val="000000"/>
          <w:sz w:val="22"/>
          <w:szCs w:val="22"/>
          <w:lang w:val="cs-CZ"/>
        </w:rPr>
        <w:t>milionů</w:t>
      </w:r>
      <w:r w:rsidR="001D1DB4">
        <w:rPr>
          <w:rFonts w:ascii="Times New Roman" w:hAnsi="Times New Roman"/>
          <w:color w:val="000000"/>
          <w:sz w:val="22"/>
          <w:szCs w:val="22"/>
          <w:lang w:val="cs-CZ"/>
        </w:rPr>
        <w:t xml:space="preserve"> EUR</w:t>
      </w:r>
      <w:r w:rsidR="00B46459">
        <w:rPr>
          <w:rFonts w:ascii="Times New Roman" w:hAnsi="Times New Roman"/>
          <w:color w:val="000000"/>
          <w:sz w:val="22"/>
          <w:szCs w:val="22"/>
          <w:lang w:val="cs-CZ"/>
        </w:rPr>
        <w:t xml:space="preserve"> dokončen</w:t>
      </w:r>
      <w:r w:rsidR="00516448">
        <w:rPr>
          <w:rFonts w:ascii="Times New Roman" w:hAnsi="Times New Roman"/>
          <w:color w:val="000000"/>
          <w:sz w:val="22"/>
          <w:szCs w:val="22"/>
          <w:lang w:val="cs-CZ"/>
        </w:rPr>
        <w:t>y</w:t>
      </w:r>
      <w:r w:rsidR="00B46459">
        <w:rPr>
          <w:rFonts w:ascii="Times New Roman" w:hAnsi="Times New Roman"/>
          <w:color w:val="000000"/>
          <w:sz w:val="22"/>
          <w:szCs w:val="22"/>
          <w:lang w:val="cs-CZ"/>
        </w:rPr>
        <w:t xml:space="preserve"> s výsledkem </w:t>
      </w:r>
      <w:r w:rsidR="00997D2E">
        <w:rPr>
          <w:rFonts w:ascii="Times New Roman" w:hAnsi="Times New Roman"/>
          <w:color w:val="000000"/>
          <w:sz w:val="22"/>
          <w:szCs w:val="22"/>
          <w:lang w:val="cs-CZ"/>
        </w:rPr>
        <w:t>405</w:t>
      </w:r>
      <w:r w:rsidR="00FB6FF0"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997D2E">
        <w:rPr>
          <w:rFonts w:ascii="Times New Roman" w:hAnsi="Times New Roman"/>
          <w:color w:val="000000"/>
          <w:sz w:val="22"/>
          <w:szCs w:val="22"/>
          <w:lang w:val="cs-CZ"/>
        </w:rPr>
        <w:t>6</w:t>
      </w:r>
      <w:r w:rsidR="00997D2E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B46459" w:rsidRPr="00880D23">
        <w:rPr>
          <w:rFonts w:ascii="Times New Roman" w:hAnsi="Times New Roman"/>
          <w:color w:val="000000"/>
          <w:sz w:val="22"/>
          <w:szCs w:val="22"/>
          <w:lang w:val="cs-CZ"/>
        </w:rPr>
        <w:t>milion</w:t>
      </w:r>
      <w:r w:rsidR="00B46459">
        <w:rPr>
          <w:rFonts w:ascii="Times New Roman" w:hAnsi="Times New Roman"/>
          <w:color w:val="000000"/>
          <w:sz w:val="22"/>
          <w:szCs w:val="22"/>
          <w:lang w:val="cs-CZ"/>
        </w:rPr>
        <w:t>ů</w:t>
      </w:r>
      <w:r w:rsidR="002767DA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7A6CD1">
        <w:rPr>
          <w:rFonts w:ascii="Times New Roman" w:hAnsi="Times New Roman"/>
          <w:color w:val="000000"/>
          <w:sz w:val="22"/>
          <w:szCs w:val="22"/>
          <w:lang w:val="cs-CZ"/>
        </w:rPr>
        <w:t>čistých peněžních</w:t>
      </w:r>
      <w:r w:rsidR="00B46459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7A6CD1">
        <w:rPr>
          <w:rFonts w:ascii="Times New Roman" w:hAnsi="Times New Roman"/>
          <w:color w:val="000000"/>
          <w:sz w:val="22"/>
          <w:szCs w:val="22"/>
          <w:lang w:val="cs-CZ"/>
        </w:rPr>
        <w:t>příjmů</w:t>
      </w:r>
    </w:p>
    <w:p w14:paraId="7BCBE307" w14:textId="43B47B08" w:rsidR="002767DA" w:rsidRPr="00880D23" w:rsidRDefault="00AA1F98" w:rsidP="002767DA">
      <w:pPr>
        <w:pStyle w:val="Standaardtekst"/>
        <w:numPr>
          <w:ilvl w:val="1"/>
          <w:numId w:val="1"/>
        </w:numPr>
        <w:tabs>
          <w:tab w:val="num" w:pos="4046"/>
        </w:tabs>
        <w:spacing w:after="6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Cíl prvního společného podniku byl navýšen na </w:t>
      </w:r>
      <w:r w:rsidR="002767DA" w:rsidRPr="00880D23">
        <w:rPr>
          <w:rFonts w:ascii="Times New Roman" w:hAnsi="Times New Roman"/>
          <w:color w:val="000000"/>
          <w:sz w:val="22"/>
          <w:szCs w:val="22"/>
          <w:lang w:val="cs-CZ"/>
        </w:rPr>
        <w:t>2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miliardy EUR</w:t>
      </w:r>
      <w:r w:rsidR="002767DA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čisté hodnoty aktiv</w:t>
      </w:r>
      <w:r w:rsidR="00BE5F34">
        <w:rPr>
          <w:rFonts w:ascii="Times New Roman" w:hAnsi="Times New Roman"/>
          <w:color w:val="000000"/>
          <w:sz w:val="22"/>
          <w:szCs w:val="22"/>
          <w:lang w:val="cs-CZ"/>
        </w:rPr>
        <w:t xml:space="preserve"> a vedou se jednání o dalším navýšení </w:t>
      </w:r>
      <w:r w:rsidR="00C04F2B">
        <w:rPr>
          <w:rFonts w:ascii="Times New Roman" w:hAnsi="Times New Roman"/>
          <w:color w:val="000000"/>
          <w:sz w:val="22"/>
          <w:szCs w:val="22"/>
          <w:lang w:val="cs-CZ"/>
        </w:rPr>
        <w:t>prostřednictvím nového společného podniku</w:t>
      </w:r>
    </w:p>
    <w:p w14:paraId="17D092DE" w14:textId="063869AE" w:rsidR="0018790F" w:rsidRPr="00880D23" w:rsidRDefault="00FA0E51" w:rsidP="000836BD">
      <w:pPr>
        <w:pStyle w:val="Standaardtekst"/>
        <w:numPr>
          <w:ilvl w:val="0"/>
          <w:numId w:val="1"/>
        </w:numPr>
        <w:tabs>
          <w:tab w:val="num" w:pos="4046"/>
        </w:tabs>
        <w:spacing w:after="60"/>
        <w:ind w:left="567" w:hanging="567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Míra zadluženosti ke konci roku byla snížena na </w:t>
      </w:r>
      <w:r w:rsidR="000836BD" w:rsidRPr="00880D23">
        <w:rPr>
          <w:rFonts w:ascii="Times New Roman" w:hAnsi="Times New Roman"/>
          <w:color w:val="000000"/>
          <w:sz w:val="22"/>
          <w:szCs w:val="22"/>
          <w:lang w:val="cs-CZ"/>
        </w:rPr>
        <w:t>25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0440C1" w:rsidRPr="00880D23">
        <w:rPr>
          <w:rFonts w:ascii="Times New Roman" w:hAnsi="Times New Roman"/>
          <w:color w:val="000000"/>
          <w:sz w:val="22"/>
          <w:szCs w:val="22"/>
          <w:lang w:val="cs-CZ"/>
        </w:rPr>
        <w:t>2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0836BD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%,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mimo jiné </w:t>
      </w:r>
      <w:r w:rsidR="00880CA9">
        <w:rPr>
          <w:rFonts w:ascii="Times New Roman" w:hAnsi="Times New Roman"/>
          <w:color w:val="000000"/>
          <w:sz w:val="22"/>
          <w:szCs w:val="22"/>
          <w:lang w:val="cs-CZ"/>
        </w:rPr>
        <w:t>díky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dv</w:t>
      </w:r>
      <w:r w:rsidR="00880CA9">
        <w:rPr>
          <w:rFonts w:ascii="Times New Roman" w:hAnsi="Times New Roman"/>
          <w:color w:val="000000"/>
          <w:sz w:val="22"/>
          <w:szCs w:val="22"/>
          <w:lang w:val="cs-CZ"/>
        </w:rPr>
        <w:t>ěma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880CA9">
        <w:rPr>
          <w:rFonts w:ascii="Times New Roman" w:hAnsi="Times New Roman"/>
          <w:color w:val="000000"/>
          <w:sz w:val="22"/>
          <w:szCs w:val="22"/>
          <w:lang w:val="cs-CZ"/>
        </w:rPr>
        <w:t>úspěšným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880CA9">
        <w:rPr>
          <w:rFonts w:ascii="Times New Roman" w:hAnsi="Times New Roman"/>
          <w:color w:val="000000"/>
          <w:sz w:val="22"/>
          <w:szCs w:val="22"/>
          <w:lang w:val="cs-CZ"/>
        </w:rPr>
        <w:t>nabídkám</w:t>
      </w:r>
      <w:r w:rsidR="002C4459">
        <w:rPr>
          <w:rFonts w:ascii="Times New Roman" w:hAnsi="Times New Roman"/>
          <w:color w:val="000000"/>
          <w:sz w:val="22"/>
          <w:szCs w:val="22"/>
          <w:lang w:val="cs-CZ"/>
        </w:rPr>
        <w:t xml:space="preserve"> akcií </w:t>
      </w:r>
    </w:p>
    <w:p w14:paraId="0307C31D" w14:textId="526B8EDD" w:rsidR="006C61B6" w:rsidRPr="00880D23" w:rsidRDefault="00C04F2B" w:rsidP="008919AD">
      <w:pPr>
        <w:pStyle w:val="Standaardtekst"/>
        <w:numPr>
          <w:ilvl w:val="0"/>
          <w:numId w:val="1"/>
        </w:numPr>
        <w:tabs>
          <w:tab w:val="num" w:pos="4046"/>
        </w:tabs>
        <w:spacing w:after="60" w:line="276" w:lineRule="auto"/>
        <w:ind w:left="567" w:hanging="567"/>
        <w:jc w:val="both"/>
        <w:rPr>
          <w:rFonts w:eastAsia="PMingLiU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Záměr navrhnout na výročním setkání akcionářů distribuci </w:t>
      </w:r>
      <w:r w:rsidR="0037519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hrubé dividendy ve výši 75 milionů EUR, což je </w:t>
      </w:r>
      <w:r w:rsidR="00C9741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</w:t>
      </w:r>
      <w:r w:rsidR="0037519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,</w:t>
      </w:r>
      <w:r w:rsidR="00997D2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65 </w:t>
      </w:r>
      <w:r w:rsidR="0037519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EUR za akcii</w:t>
      </w:r>
      <w:r w:rsidR="004337B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 činí</w:t>
      </w:r>
      <w:r w:rsidR="0037519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FB6FF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tak </w:t>
      </w:r>
      <w:r w:rsidR="0037519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24,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 w:rsidR="00C9741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%</w:t>
      </w:r>
      <w:r w:rsidR="0037519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meziroční nárůst</w:t>
      </w:r>
    </w:p>
    <w:p w14:paraId="716D0466" w14:textId="7B6017DF" w:rsidR="003F75D9" w:rsidRPr="00880D23" w:rsidRDefault="008B5466" w:rsidP="003F75D9">
      <w:pPr>
        <w:pStyle w:val="Normlnweb"/>
        <w:spacing w:line="260" w:lineRule="exact"/>
        <w:rPr>
          <w:rFonts w:ascii="TimesNewRomanPS" w:hAnsi="TimesNewRomanPS"/>
          <w:i/>
          <w:iCs/>
          <w:sz w:val="22"/>
          <w:szCs w:val="22"/>
          <w:lang w:val="cs-CZ"/>
        </w:rPr>
      </w:pPr>
      <w:r w:rsidRPr="002727F3">
        <w:rPr>
          <w:sz w:val="22"/>
          <w:szCs w:val="22"/>
          <w:lang w:val="cs-CZ"/>
        </w:rPr>
        <w:t xml:space="preserve">Výkonný ředitel VGP </w:t>
      </w:r>
      <w:r w:rsidRPr="002727F3">
        <w:rPr>
          <w:b/>
          <w:sz w:val="22"/>
          <w:szCs w:val="22"/>
          <w:lang w:val="cs-CZ"/>
        </w:rPr>
        <w:t>Jan Van Geet</w:t>
      </w:r>
      <w:r w:rsidRPr="002727F3">
        <w:rPr>
          <w:sz w:val="22"/>
          <w:szCs w:val="22"/>
          <w:lang w:val="cs-CZ"/>
        </w:rPr>
        <w:t>, řekl:</w:t>
      </w:r>
      <w:r w:rsidR="00CA4BBF" w:rsidRPr="00880D23">
        <w:rPr>
          <w:rFonts w:ascii="TimesNewRomanPSMT" w:hAnsi="TimesNewRomanPSMT"/>
          <w:sz w:val="22"/>
          <w:szCs w:val="22"/>
          <w:lang w:val="cs-CZ"/>
        </w:rPr>
        <w:t xml:space="preserve"> </w:t>
      </w:r>
      <w:r w:rsidR="00CC7328">
        <w:rPr>
          <w:i/>
          <w:iCs/>
          <w:sz w:val="22"/>
          <w:szCs w:val="22"/>
          <w:lang w:val="cs-CZ"/>
        </w:rPr>
        <w:t>„</w:t>
      </w:r>
      <w:r>
        <w:rPr>
          <w:i/>
          <w:iCs/>
          <w:sz w:val="22"/>
          <w:szCs w:val="22"/>
          <w:lang w:val="cs-CZ"/>
        </w:rPr>
        <w:t xml:space="preserve">Loňský rok byl pro VGP v mnoha ohledech </w:t>
      </w:r>
      <w:r w:rsidR="003D5F8D">
        <w:rPr>
          <w:i/>
          <w:iCs/>
          <w:sz w:val="22"/>
          <w:szCs w:val="22"/>
          <w:lang w:val="cs-CZ"/>
        </w:rPr>
        <w:t xml:space="preserve">transformativní. Navzdory </w:t>
      </w:r>
      <w:r>
        <w:rPr>
          <w:i/>
          <w:iCs/>
          <w:sz w:val="22"/>
          <w:szCs w:val="22"/>
          <w:lang w:val="cs-CZ"/>
        </w:rPr>
        <w:t xml:space="preserve">nečekaným </w:t>
      </w:r>
      <w:r w:rsidR="003D5F8D">
        <w:rPr>
          <w:i/>
          <w:iCs/>
          <w:sz w:val="22"/>
          <w:szCs w:val="22"/>
          <w:lang w:val="cs-CZ"/>
        </w:rPr>
        <w:t>výzvám</w:t>
      </w:r>
      <w:r w:rsidR="00516448">
        <w:rPr>
          <w:i/>
          <w:iCs/>
          <w:sz w:val="22"/>
          <w:szCs w:val="22"/>
          <w:lang w:val="cs-CZ"/>
        </w:rPr>
        <w:t xml:space="preserve"> jsme vytvořili základ</w:t>
      </w:r>
      <w:r>
        <w:rPr>
          <w:i/>
          <w:iCs/>
          <w:sz w:val="22"/>
          <w:szCs w:val="22"/>
          <w:lang w:val="cs-CZ"/>
        </w:rPr>
        <w:t xml:space="preserve"> </w:t>
      </w:r>
      <w:r w:rsidR="00516448">
        <w:rPr>
          <w:i/>
          <w:iCs/>
          <w:sz w:val="22"/>
          <w:szCs w:val="22"/>
          <w:lang w:val="cs-CZ"/>
        </w:rPr>
        <w:t xml:space="preserve">pro růst </w:t>
      </w:r>
      <w:r w:rsidR="00671ACB">
        <w:rPr>
          <w:i/>
          <w:iCs/>
          <w:sz w:val="22"/>
          <w:szCs w:val="22"/>
          <w:lang w:val="cs-CZ"/>
        </w:rPr>
        <w:t>vlastní</w:t>
      </w:r>
      <w:r w:rsidR="00516448">
        <w:rPr>
          <w:i/>
          <w:iCs/>
          <w:sz w:val="22"/>
          <w:szCs w:val="22"/>
          <w:lang w:val="cs-CZ"/>
        </w:rPr>
        <w:t>ho</w:t>
      </w:r>
      <w:r w:rsidR="00671ACB">
        <w:rPr>
          <w:i/>
          <w:iCs/>
          <w:sz w:val="22"/>
          <w:szCs w:val="22"/>
          <w:lang w:val="cs-CZ"/>
        </w:rPr>
        <w:t xml:space="preserve"> kapitál</w:t>
      </w:r>
      <w:r w:rsidR="00516448">
        <w:rPr>
          <w:i/>
          <w:iCs/>
          <w:sz w:val="22"/>
          <w:szCs w:val="22"/>
          <w:lang w:val="cs-CZ"/>
        </w:rPr>
        <w:t>u</w:t>
      </w:r>
      <w:r w:rsidR="000506EB" w:rsidRPr="004337B4">
        <w:rPr>
          <w:rStyle w:val="Odkaznakoment"/>
          <w:lang w:val="cs-CZ"/>
        </w:rPr>
        <w:t xml:space="preserve">, </w:t>
      </w:r>
      <w:r w:rsidR="000506EB">
        <w:rPr>
          <w:i/>
          <w:iCs/>
          <w:sz w:val="22"/>
          <w:szCs w:val="22"/>
          <w:lang w:val="cs-CZ"/>
        </w:rPr>
        <w:t xml:space="preserve">který vzrostl ze </w:t>
      </w:r>
      <w:r>
        <w:rPr>
          <w:i/>
          <w:iCs/>
          <w:sz w:val="22"/>
          <w:szCs w:val="22"/>
          <w:lang w:val="cs-CZ"/>
        </w:rPr>
        <w:t xml:space="preserve">700 </w:t>
      </w:r>
      <w:r w:rsidR="00671ACB">
        <w:rPr>
          <w:i/>
          <w:iCs/>
          <w:sz w:val="22"/>
          <w:szCs w:val="22"/>
          <w:lang w:val="cs-CZ"/>
        </w:rPr>
        <w:t>milionů</w:t>
      </w:r>
      <w:r>
        <w:rPr>
          <w:i/>
          <w:iCs/>
          <w:sz w:val="22"/>
          <w:szCs w:val="22"/>
          <w:lang w:val="cs-CZ"/>
        </w:rPr>
        <w:t xml:space="preserve"> EUR </w:t>
      </w:r>
      <w:r w:rsidR="00671ACB">
        <w:rPr>
          <w:i/>
          <w:iCs/>
          <w:sz w:val="22"/>
          <w:szCs w:val="22"/>
          <w:lang w:val="cs-CZ"/>
        </w:rPr>
        <w:t>loňském</w:t>
      </w:r>
      <w:r w:rsidR="00A748D1">
        <w:rPr>
          <w:i/>
          <w:iCs/>
          <w:sz w:val="22"/>
          <w:szCs w:val="22"/>
          <w:lang w:val="cs-CZ"/>
        </w:rPr>
        <w:t xml:space="preserve"> </w:t>
      </w:r>
      <w:r w:rsidR="00671ACB">
        <w:rPr>
          <w:i/>
          <w:iCs/>
          <w:sz w:val="22"/>
          <w:szCs w:val="22"/>
          <w:lang w:val="cs-CZ"/>
        </w:rPr>
        <w:t xml:space="preserve">roce </w:t>
      </w:r>
      <w:r>
        <w:rPr>
          <w:i/>
          <w:iCs/>
          <w:sz w:val="22"/>
          <w:szCs w:val="22"/>
          <w:lang w:val="cs-CZ"/>
        </w:rPr>
        <w:t>na dnešních 1,3 miliard EUR</w:t>
      </w:r>
      <w:r w:rsidR="003D5F8D">
        <w:rPr>
          <w:i/>
          <w:iCs/>
          <w:sz w:val="22"/>
          <w:szCs w:val="22"/>
          <w:lang w:val="cs-CZ"/>
        </w:rPr>
        <w:t xml:space="preserve">, čímž jsme překonali mnoho </w:t>
      </w:r>
      <w:r w:rsidR="003D5F8D" w:rsidRPr="00671ACB">
        <w:rPr>
          <w:i/>
          <w:iCs/>
          <w:sz w:val="22"/>
          <w:szCs w:val="22"/>
          <w:lang w:val="cs-CZ"/>
        </w:rPr>
        <w:t>trendů</w:t>
      </w:r>
      <w:r w:rsidR="003D5F8D">
        <w:rPr>
          <w:i/>
          <w:iCs/>
          <w:sz w:val="22"/>
          <w:szCs w:val="22"/>
          <w:lang w:val="cs-CZ"/>
        </w:rPr>
        <w:t xml:space="preserve"> a významně zvýšili počet povětšinou předem pronajatých projektů ve výstavbě</w:t>
      </w:r>
      <w:r w:rsidR="00671ACB">
        <w:rPr>
          <w:i/>
          <w:iCs/>
          <w:sz w:val="22"/>
          <w:szCs w:val="22"/>
          <w:lang w:val="cs-CZ"/>
        </w:rPr>
        <w:t xml:space="preserve">, </w:t>
      </w:r>
      <w:r w:rsidR="007366E8">
        <w:rPr>
          <w:i/>
          <w:iCs/>
          <w:sz w:val="22"/>
          <w:szCs w:val="22"/>
          <w:lang w:val="cs-CZ"/>
        </w:rPr>
        <w:t xml:space="preserve">což </w:t>
      </w:r>
      <w:r w:rsidR="000506EB">
        <w:rPr>
          <w:i/>
          <w:iCs/>
          <w:sz w:val="22"/>
          <w:szCs w:val="22"/>
          <w:lang w:val="cs-CZ"/>
        </w:rPr>
        <w:t>bylo</w:t>
      </w:r>
      <w:r w:rsidR="00671ACB">
        <w:rPr>
          <w:i/>
          <w:iCs/>
          <w:sz w:val="22"/>
          <w:szCs w:val="22"/>
          <w:lang w:val="cs-CZ"/>
        </w:rPr>
        <w:t xml:space="preserve"> vý</w:t>
      </w:r>
      <w:r w:rsidR="00856778">
        <w:rPr>
          <w:i/>
          <w:iCs/>
          <w:sz w:val="22"/>
          <w:szCs w:val="22"/>
          <w:lang w:val="cs-CZ"/>
        </w:rPr>
        <w:t>sledkem</w:t>
      </w:r>
      <w:r w:rsidR="003D5F8D">
        <w:rPr>
          <w:i/>
          <w:iCs/>
          <w:sz w:val="22"/>
          <w:szCs w:val="22"/>
          <w:lang w:val="cs-CZ"/>
        </w:rPr>
        <w:t xml:space="preserve"> siln</w:t>
      </w:r>
      <w:r w:rsidR="00671ACB">
        <w:rPr>
          <w:i/>
          <w:iCs/>
          <w:sz w:val="22"/>
          <w:szCs w:val="22"/>
          <w:lang w:val="cs-CZ"/>
        </w:rPr>
        <w:t>é</w:t>
      </w:r>
      <w:r w:rsidR="00856778">
        <w:rPr>
          <w:i/>
          <w:iCs/>
          <w:sz w:val="22"/>
          <w:szCs w:val="22"/>
          <w:lang w:val="cs-CZ"/>
        </w:rPr>
        <w:t>ho</w:t>
      </w:r>
      <w:r w:rsidR="00671ACB">
        <w:rPr>
          <w:i/>
          <w:iCs/>
          <w:sz w:val="22"/>
          <w:szCs w:val="22"/>
          <w:lang w:val="cs-CZ"/>
        </w:rPr>
        <w:t xml:space="preserve"> nárůstu </w:t>
      </w:r>
      <w:r w:rsidR="00856778">
        <w:rPr>
          <w:i/>
          <w:iCs/>
          <w:sz w:val="22"/>
          <w:szCs w:val="22"/>
          <w:lang w:val="cs-CZ"/>
        </w:rPr>
        <w:t>v</w:t>
      </w:r>
      <w:r w:rsidR="00671ACB">
        <w:rPr>
          <w:i/>
          <w:iCs/>
          <w:sz w:val="22"/>
          <w:szCs w:val="22"/>
          <w:lang w:val="cs-CZ"/>
        </w:rPr>
        <w:t xml:space="preserve"> </w:t>
      </w:r>
      <w:r w:rsidR="003D5F8D">
        <w:rPr>
          <w:i/>
          <w:iCs/>
          <w:sz w:val="22"/>
          <w:szCs w:val="22"/>
          <w:lang w:val="cs-CZ"/>
        </w:rPr>
        <w:t>pronájm</w:t>
      </w:r>
      <w:r w:rsidR="00856778">
        <w:rPr>
          <w:i/>
          <w:iCs/>
          <w:sz w:val="22"/>
          <w:szCs w:val="22"/>
          <w:lang w:val="cs-CZ"/>
        </w:rPr>
        <w:t>ech</w:t>
      </w:r>
      <w:r w:rsidR="003D5F8D">
        <w:rPr>
          <w:i/>
          <w:iCs/>
          <w:sz w:val="22"/>
          <w:szCs w:val="22"/>
          <w:lang w:val="cs-CZ"/>
        </w:rPr>
        <w:t xml:space="preserve"> a umožněno </w:t>
      </w:r>
      <w:r w:rsidR="000506EB">
        <w:rPr>
          <w:i/>
          <w:iCs/>
          <w:sz w:val="22"/>
          <w:szCs w:val="22"/>
          <w:lang w:val="cs-CZ"/>
        </w:rPr>
        <w:t xml:space="preserve">díky </w:t>
      </w:r>
      <w:r w:rsidR="003D5F8D">
        <w:rPr>
          <w:i/>
          <w:iCs/>
          <w:sz w:val="22"/>
          <w:szCs w:val="22"/>
          <w:lang w:val="cs-CZ"/>
        </w:rPr>
        <w:t xml:space="preserve">recyklaci hotovosti </w:t>
      </w:r>
      <w:r w:rsidR="000506EB">
        <w:rPr>
          <w:i/>
          <w:iCs/>
          <w:sz w:val="22"/>
          <w:szCs w:val="22"/>
          <w:lang w:val="cs-CZ"/>
        </w:rPr>
        <w:t xml:space="preserve">v rámci čtyř transakcí uzavřených </w:t>
      </w:r>
      <w:r w:rsidR="001B318A">
        <w:rPr>
          <w:i/>
          <w:iCs/>
          <w:sz w:val="22"/>
          <w:szCs w:val="22"/>
          <w:lang w:val="cs-CZ"/>
        </w:rPr>
        <w:t>se</w:t>
      </w:r>
      <w:r w:rsidR="000506EB">
        <w:rPr>
          <w:i/>
          <w:iCs/>
          <w:sz w:val="22"/>
          <w:szCs w:val="22"/>
          <w:lang w:val="cs-CZ"/>
        </w:rPr>
        <w:t xml:space="preserve"> společný</w:t>
      </w:r>
      <w:r w:rsidR="001B318A">
        <w:rPr>
          <w:i/>
          <w:iCs/>
          <w:sz w:val="22"/>
          <w:szCs w:val="22"/>
          <w:lang w:val="cs-CZ"/>
        </w:rPr>
        <w:t>mi</w:t>
      </w:r>
      <w:r w:rsidR="000506EB">
        <w:rPr>
          <w:i/>
          <w:iCs/>
          <w:sz w:val="22"/>
          <w:szCs w:val="22"/>
          <w:lang w:val="cs-CZ"/>
        </w:rPr>
        <w:t xml:space="preserve"> podnik</w:t>
      </w:r>
      <w:r w:rsidR="001B318A">
        <w:rPr>
          <w:i/>
          <w:iCs/>
          <w:sz w:val="22"/>
          <w:szCs w:val="22"/>
          <w:lang w:val="cs-CZ"/>
        </w:rPr>
        <w:t>y</w:t>
      </w:r>
      <w:r w:rsidR="000506EB">
        <w:rPr>
          <w:i/>
          <w:iCs/>
          <w:sz w:val="22"/>
          <w:szCs w:val="22"/>
          <w:lang w:val="cs-CZ"/>
        </w:rPr>
        <w:t xml:space="preserve"> </w:t>
      </w:r>
      <w:r w:rsidR="001B318A">
        <w:rPr>
          <w:i/>
          <w:iCs/>
          <w:sz w:val="22"/>
          <w:szCs w:val="22"/>
          <w:lang w:val="cs-CZ"/>
        </w:rPr>
        <w:t xml:space="preserve">a díky </w:t>
      </w:r>
      <w:r w:rsidR="003D5F8D">
        <w:rPr>
          <w:i/>
          <w:iCs/>
          <w:sz w:val="22"/>
          <w:szCs w:val="22"/>
          <w:lang w:val="cs-CZ"/>
        </w:rPr>
        <w:t>dvě</w:t>
      </w:r>
      <w:r w:rsidR="007366E8">
        <w:rPr>
          <w:i/>
          <w:iCs/>
          <w:sz w:val="22"/>
          <w:szCs w:val="22"/>
          <w:lang w:val="cs-CZ"/>
        </w:rPr>
        <w:t>ma</w:t>
      </w:r>
      <w:r w:rsidR="003D5F8D">
        <w:rPr>
          <w:i/>
          <w:iCs/>
          <w:sz w:val="22"/>
          <w:szCs w:val="22"/>
          <w:lang w:val="cs-CZ"/>
        </w:rPr>
        <w:t xml:space="preserve"> </w:t>
      </w:r>
      <w:r w:rsidR="007366E8">
        <w:rPr>
          <w:i/>
          <w:iCs/>
          <w:sz w:val="22"/>
          <w:szCs w:val="22"/>
          <w:lang w:val="cs-CZ"/>
        </w:rPr>
        <w:t>úspěšným</w:t>
      </w:r>
      <w:r w:rsidR="00856778">
        <w:rPr>
          <w:i/>
          <w:iCs/>
          <w:sz w:val="22"/>
          <w:szCs w:val="22"/>
          <w:lang w:val="cs-CZ"/>
        </w:rPr>
        <w:t xml:space="preserve"> </w:t>
      </w:r>
      <w:r w:rsidR="007366E8">
        <w:rPr>
          <w:i/>
          <w:iCs/>
          <w:sz w:val="22"/>
          <w:szCs w:val="22"/>
          <w:lang w:val="cs-CZ"/>
        </w:rPr>
        <w:t>nabídkám</w:t>
      </w:r>
      <w:r w:rsidR="00856778">
        <w:rPr>
          <w:i/>
          <w:iCs/>
          <w:sz w:val="22"/>
          <w:szCs w:val="22"/>
          <w:lang w:val="cs-CZ"/>
        </w:rPr>
        <w:t xml:space="preserve"> akcií.</w:t>
      </w:r>
      <w:r w:rsidR="00A748D1">
        <w:rPr>
          <w:i/>
          <w:iCs/>
          <w:sz w:val="22"/>
          <w:szCs w:val="22"/>
          <w:lang w:val="cs-CZ"/>
        </w:rPr>
        <w:t xml:space="preserve"> </w:t>
      </w:r>
      <w:r w:rsidR="008D50F4" w:rsidRPr="00A748D1">
        <w:rPr>
          <w:i/>
          <w:iCs/>
          <w:sz w:val="22"/>
          <w:szCs w:val="22"/>
          <w:lang w:val="cs-CZ"/>
        </w:rPr>
        <w:t>Co se týče roku 2021</w:t>
      </w:r>
      <w:r w:rsidR="008D50F4">
        <w:rPr>
          <w:i/>
          <w:iCs/>
          <w:sz w:val="22"/>
          <w:szCs w:val="22"/>
          <w:lang w:val="cs-CZ"/>
        </w:rPr>
        <w:t xml:space="preserve">, vidíme, že provozní trendy jsou stejně silné a </w:t>
      </w:r>
      <w:r w:rsidR="00A748D1">
        <w:rPr>
          <w:i/>
          <w:iCs/>
          <w:sz w:val="22"/>
          <w:szCs w:val="22"/>
          <w:lang w:val="cs-CZ"/>
        </w:rPr>
        <w:t xml:space="preserve">pokračují, což nás vede k přesvědčení, že </w:t>
      </w:r>
      <w:r w:rsidR="008D50F4">
        <w:rPr>
          <w:i/>
          <w:iCs/>
          <w:sz w:val="22"/>
          <w:szCs w:val="22"/>
          <w:lang w:val="cs-CZ"/>
        </w:rPr>
        <w:t xml:space="preserve">tento rok by mohl být rovněž </w:t>
      </w:r>
      <w:r w:rsidR="00A748D1">
        <w:rPr>
          <w:i/>
          <w:iCs/>
          <w:sz w:val="22"/>
          <w:szCs w:val="22"/>
          <w:lang w:val="cs-CZ"/>
        </w:rPr>
        <w:t>dobrý.</w:t>
      </w:r>
      <w:r w:rsidR="00CA4BBF" w:rsidRPr="00880D23">
        <w:rPr>
          <w:i/>
          <w:iCs/>
          <w:sz w:val="22"/>
          <w:szCs w:val="22"/>
          <w:lang w:val="cs-CZ"/>
        </w:rPr>
        <w:t>”</w:t>
      </w:r>
    </w:p>
    <w:p w14:paraId="02E8874B" w14:textId="41869A82" w:rsidR="003F75D9" w:rsidRPr="00880D23" w:rsidRDefault="00CA4BBF" w:rsidP="003F75D9">
      <w:pPr>
        <w:pStyle w:val="Normlnweb"/>
        <w:spacing w:line="260" w:lineRule="exact"/>
        <w:rPr>
          <w:i/>
          <w:sz w:val="22"/>
          <w:szCs w:val="22"/>
          <w:lang w:val="cs-CZ"/>
        </w:rPr>
      </w:pPr>
      <w:r w:rsidRPr="00880D23">
        <w:rPr>
          <w:sz w:val="22"/>
          <w:szCs w:val="22"/>
          <w:lang w:val="cs-CZ"/>
        </w:rPr>
        <w:t xml:space="preserve">Jan Van Geet </w:t>
      </w:r>
      <w:r w:rsidR="008D50F4">
        <w:rPr>
          <w:sz w:val="22"/>
          <w:szCs w:val="22"/>
          <w:lang w:val="cs-CZ"/>
        </w:rPr>
        <w:t>pokračuje</w:t>
      </w:r>
      <w:r w:rsidRPr="00880D23">
        <w:rPr>
          <w:sz w:val="22"/>
          <w:szCs w:val="22"/>
          <w:lang w:val="cs-CZ"/>
        </w:rPr>
        <w:t xml:space="preserve">: </w:t>
      </w:r>
      <w:r w:rsidR="007366E8">
        <w:rPr>
          <w:sz w:val="22"/>
          <w:szCs w:val="22"/>
          <w:lang w:val="cs-CZ"/>
        </w:rPr>
        <w:t>„</w:t>
      </w:r>
      <w:r w:rsidR="008D50F4">
        <w:rPr>
          <w:i/>
          <w:sz w:val="22"/>
          <w:szCs w:val="22"/>
          <w:lang w:val="cs-CZ"/>
        </w:rPr>
        <w:t xml:space="preserve">V loňském roce jsme </w:t>
      </w:r>
      <w:r w:rsidR="004337B4">
        <w:rPr>
          <w:i/>
          <w:sz w:val="22"/>
          <w:szCs w:val="22"/>
          <w:lang w:val="cs-CZ"/>
        </w:rPr>
        <w:t>zahájili</w:t>
      </w:r>
      <w:r w:rsidR="004337B4" w:rsidRPr="008D50F4">
        <w:rPr>
          <w:i/>
          <w:sz w:val="22"/>
          <w:szCs w:val="22"/>
          <w:lang w:val="cs-CZ"/>
        </w:rPr>
        <w:t xml:space="preserve"> </w:t>
      </w:r>
      <w:r w:rsidR="004337B4">
        <w:rPr>
          <w:i/>
          <w:sz w:val="22"/>
          <w:szCs w:val="22"/>
          <w:lang w:val="cs-CZ"/>
        </w:rPr>
        <w:t xml:space="preserve">výstavbu </w:t>
      </w:r>
      <w:r w:rsidR="008D50F4" w:rsidRPr="008D50F4">
        <w:rPr>
          <w:i/>
          <w:sz w:val="22"/>
          <w:szCs w:val="22"/>
          <w:lang w:val="cs-CZ"/>
        </w:rPr>
        <w:t>několik</w:t>
      </w:r>
      <w:r w:rsidR="004337B4">
        <w:rPr>
          <w:i/>
          <w:sz w:val="22"/>
          <w:szCs w:val="22"/>
          <w:lang w:val="cs-CZ"/>
        </w:rPr>
        <w:t>a</w:t>
      </w:r>
      <w:r w:rsidR="008D50F4" w:rsidRPr="008D50F4">
        <w:rPr>
          <w:i/>
          <w:sz w:val="22"/>
          <w:szCs w:val="22"/>
          <w:lang w:val="cs-CZ"/>
        </w:rPr>
        <w:t xml:space="preserve"> </w:t>
      </w:r>
      <w:r w:rsidR="008D50F4">
        <w:rPr>
          <w:i/>
          <w:sz w:val="22"/>
          <w:szCs w:val="22"/>
          <w:lang w:val="cs-CZ"/>
        </w:rPr>
        <w:t>ikonických projektů</w:t>
      </w:r>
      <w:r w:rsidR="003D31EF">
        <w:rPr>
          <w:i/>
          <w:sz w:val="22"/>
          <w:szCs w:val="22"/>
          <w:lang w:val="cs-CZ"/>
        </w:rPr>
        <w:t xml:space="preserve">, </w:t>
      </w:r>
      <w:r w:rsidR="0068277F">
        <w:rPr>
          <w:i/>
          <w:sz w:val="22"/>
          <w:szCs w:val="22"/>
          <w:lang w:val="cs-CZ"/>
        </w:rPr>
        <w:t>včetně</w:t>
      </w:r>
      <w:r w:rsidR="003D31EF">
        <w:rPr>
          <w:i/>
          <w:sz w:val="22"/>
          <w:szCs w:val="22"/>
          <w:lang w:val="cs-CZ"/>
        </w:rPr>
        <w:t xml:space="preserve"> naš</w:t>
      </w:r>
      <w:r w:rsidR="007366E8">
        <w:rPr>
          <w:i/>
          <w:sz w:val="22"/>
          <w:szCs w:val="22"/>
          <w:lang w:val="cs-CZ"/>
        </w:rPr>
        <w:t>ich</w:t>
      </w:r>
      <w:r w:rsidR="003D31EF">
        <w:rPr>
          <w:i/>
          <w:sz w:val="22"/>
          <w:szCs w:val="22"/>
          <w:lang w:val="cs-CZ"/>
        </w:rPr>
        <w:t xml:space="preserve"> nov</w:t>
      </w:r>
      <w:r w:rsidR="007366E8">
        <w:rPr>
          <w:i/>
          <w:sz w:val="22"/>
          <w:szCs w:val="22"/>
          <w:lang w:val="cs-CZ"/>
        </w:rPr>
        <w:t>ých</w:t>
      </w:r>
      <w:r w:rsidR="003D31EF">
        <w:rPr>
          <w:i/>
          <w:sz w:val="22"/>
          <w:szCs w:val="22"/>
          <w:lang w:val="cs-CZ"/>
        </w:rPr>
        <w:t xml:space="preserve"> park</w:t>
      </w:r>
      <w:r w:rsidR="007366E8">
        <w:rPr>
          <w:i/>
          <w:sz w:val="22"/>
          <w:szCs w:val="22"/>
          <w:lang w:val="cs-CZ"/>
        </w:rPr>
        <w:t>ů</w:t>
      </w:r>
      <w:r w:rsidR="003D31EF">
        <w:rPr>
          <w:i/>
          <w:sz w:val="22"/>
          <w:szCs w:val="22"/>
          <w:lang w:val="cs-CZ"/>
        </w:rPr>
        <w:t xml:space="preserve"> </w:t>
      </w:r>
      <w:r w:rsidR="004337B4">
        <w:rPr>
          <w:i/>
          <w:sz w:val="22"/>
          <w:szCs w:val="22"/>
          <w:lang w:val="cs-CZ"/>
        </w:rPr>
        <w:t xml:space="preserve">v </w:t>
      </w:r>
      <w:proofErr w:type="spellStart"/>
      <w:r w:rsidR="00DC3C34" w:rsidRPr="008D50F4">
        <w:rPr>
          <w:i/>
          <w:sz w:val="22"/>
          <w:szCs w:val="22"/>
          <w:lang w:val="cs-CZ"/>
        </w:rPr>
        <w:t>Laatzen</w:t>
      </w:r>
      <w:r w:rsidR="004337B4">
        <w:rPr>
          <w:i/>
          <w:sz w:val="22"/>
          <w:szCs w:val="22"/>
          <w:lang w:val="cs-CZ"/>
        </w:rPr>
        <w:t>u</w:t>
      </w:r>
      <w:proofErr w:type="spellEnd"/>
      <w:r w:rsidR="003F75D9" w:rsidRPr="008D50F4">
        <w:rPr>
          <w:i/>
          <w:sz w:val="22"/>
          <w:szCs w:val="22"/>
          <w:lang w:val="cs-CZ"/>
        </w:rPr>
        <w:t xml:space="preserve"> (</w:t>
      </w:r>
      <w:proofErr w:type="spellStart"/>
      <w:r w:rsidR="003F75D9" w:rsidRPr="008D50F4">
        <w:rPr>
          <w:i/>
          <w:sz w:val="22"/>
          <w:szCs w:val="22"/>
          <w:lang w:val="cs-CZ"/>
        </w:rPr>
        <w:t>Hanover</w:t>
      </w:r>
      <w:proofErr w:type="spellEnd"/>
      <w:r w:rsidR="003F75D9" w:rsidRPr="008D50F4">
        <w:rPr>
          <w:i/>
          <w:sz w:val="22"/>
          <w:szCs w:val="22"/>
          <w:lang w:val="cs-CZ"/>
        </w:rPr>
        <w:t>)</w:t>
      </w:r>
      <w:r w:rsidR="00DC3C34" w:rsidRPr="008D50F4">
        <w:rPr>
          <w:i/>
          <w:sz w:val="22"/>
          <w:szCs w:val="22"/>
          <w:lang w:val="cs-CZ"/>
        </w:rPr>
        <w:t xml:space="preserve"> </w:t>
      </w:r>
      <w:r w:rsidR="003D31EF">
        <w:rPr>
          <w:i/>
          <w:sz w:val="22"/>
          <w:szCs w:val="22"/>
          <w:lang w:val="cs-CZ"/>
        </w:rPr>
        <w:t>a</w:t>
      </w:r>
      <w:r w:rsidR="00DC3C34" w:rsidRPr="008D50F4">
        <w:rPr>
          <w:i/>
          <w:sz w:val="22"/>
          <w:szCs w:val="22"/>
          <w:lang w:val="cs-CZ"/>
        </w:rPr>
        <w:t xml:space="preserve"> Bratislav</w:t>
      </w:r>
      <w:r w:rsidR="004337B4">
        <w:rPr>
          <w:i/>
          <w:sz w:val="22"/>
          <w:szCs w:val="22"/>
          <w:lang w:val="cs-CZ"/>
        </w:rPr>
        <w:t>ě</w:t>
      </w:r>
      <w:r w:rsidR="00DC3C34" w:rsidRPr="008D50F4">
        <w:rPr>
          <w:i/>
          <w:sz w:val="22"/>
          <w:szCs w:val="22"/>
          <w:lang w:val="cs-CZ"/>
        </w:rPr>
        <w:t xml:space="preserve">.  </w:t>
      </w:r>
      <w:r w:rsidR="003D31EF">
        <w:rPr>
          <w:i/>
          <w:sz w:val="22"/>
          <w:szCs w:val="22"/>
          <w:lang w:val="cs-CZ"/>
        </w:rPr>
        <w:t xml:space="preserve">Kromě toho je několik </w:t>
      </w:r>
      <w:r w:rsidR="00997D2E">
        <w:rPr>
          <w:i/>
          <w:sz w:val="22"/>
          <w:szCs w:val="22"/>
          <w:lang w:val="cs-CZ"/>
        </w:rPr>
        <w:t xml:space="preserve">milníkových </w:t>
      </w:r>
      <w:r w:rsidR="003D31EF">
        <w:rPr>
          <w:i/>
          <w:sz w:val="22"/>
          <w:szCs w:val="22"/>
          <w:lang w:val="cs-CZ"/>
        </w:rPr>
        <w:t xml:space="preserve">projektů ve fázi plánování </w:t>
      </w:r>
      <w:r w:rsidR="0068277F">
        <w:rPr>
          <w:i/>
          <w:sz w:val="22"/>
          <w:szCs w:val="22"/>
          <w:lang w:val="cs-CZ"/>
        </w:rPr>
        <w:t xml:space="preserve">včetně </w:t>
      </w:r>
      <w:r w:rsidR="003335CF" w:rsidRPr="008D50F4">
        <w:rPr>
          <w:i/>
          <w:sz w:val="22"/>
          <w:szCs w:val="22"/>
          <w:lang w:val="cs-CZ"/>
        </w:rPr>
        <w:t>VGP Park</w:t>
      </w:r>
      <w:r w:rsidR="003D31EF">
        <w:rPr>
          <w:i/>
          <w:sz w:val="22"/>
          <w:szCs w:val="22"/>
          <w:lang w:val="cs-CZ"/>
        </w:rPr>
        <w:t>u</w:t>
      </w:r>
      <w:r w:rsidR="003335CF" w:rsidRPr="008D50F4">
        <w:rPr>
          <w:i/>
          <w:sz w:val="22"/>
          <w:szCs w:val="22"/>
          <w:lang w:val="cs-CZ"/>
        </w:rPr>
        <w:t xml:space="preserve"> </w:t>
      </w:r>
      <w:proofErr w:type="spellStart"/>
      <w:r w:rsidR="003335CF" w:rsidRPr="008D50F4">
        <w:rPr>
          <w:i/>
          <w:sz w:val="22"/>
          <w:szCs w:val="22"/>
          <w:lang w:val="cs-CZ"/>
        </w:rPr>
        <w:t>Moerdijk</w:t>
      </w:r>
      <w:proofErr w:type="spellEnd"/>
      <w:r w:rsidR="003335CF" w:rsidRPr="00880D23">
        <w:rPr>
          <w:i/>
          <w:sz w:val="22"/>
          <w:szCs w:val="22"/>
          <w:lang w:val="cs-CZ"/>
        </w:rPr>
        <w:t xml:space="preserve"> – </w:t>
      </w:r>
      <w:r w:rsidR="003D31EF">
        <w:rPr>
          <w:i/>
          <w:sz w:val="22"/>
          <w:szCs w:val="22"/>
          <w:lang w:val="cs-CZ"/>
        </w:rPr>
        <w:t>největšího developerského projektu v </w:t>
      </w:r>
      <w:r w:rsidR="007366E8">
        <w:rPr>
          <w:i/>
          <w:sz w:val="22"/>
          <w:szCs w:val="22"/>
          <w:lang w:val="cs-CZ"/>
        </w:rPr>
        <w:t>Nizozemsku</w:t>
      </w:r>
      <w:r w:rsidR="003D31EF">
        <w:rPr>
          <w:i/>
          <w:sz w:val="22"/>
          <w:szCs w:val="22"/>
          <w:lang w:val="cs-CZ"/>
        </w:rPr>
        <w:t xml:space="preserve"> </w:t>
      </w:r>
      <w:r w:rsidR="003335CF" w:rsidRPr="00880D23">
        <w:rPr>
          <w:i/>
          <w:sz w:val="22"/>
          <w:szCs w:val="22"/>
          <w:lang w:val="cs-CZ"/>
        </w:rPr>
        <w:t xml:space="preserve">– </w:t>
      </w:r>
      <w:r w:rsidR="003D31EF">
        <w:rPr>
          <w:i/>
          <w:sz w:val="22"/>
          <w:szCs w:val="22"/>
          <w:lang w:val="cs-CZ"/>
        </w:rPr>
        <w:t xml:space="preserve">a </w:t>
      </w:r>
      <w:r w:rsidR="002F1467">
        <w:rPr>
          <w:i/>
          <w:sz w:val="22"/>
          <w:szCs w:val="22"/>
          <w:lang w:val="cs-CZ"/>
        </w:rPr>
        <w:t>stále častějších</w:t>
      </w:r>
      <w:r w:rsidR="003D31EF">
        <w:rPr>
          <w:i/>
          <w:sz w:val="22"/>
          <w:szCs w:val="22"/>
          <w:lang w:val="cs-CZ"/>
        </w:rPr>
        <w:t xml:space="preserve"> </w:t>
      </w:r>
      <w:proofErr w:type="spellStart"/>
      <w:r w:rsidR="00DC3C34" w:rsidRPr="00880D23">
        <w:rPr>
          <w:i/>
          <w:sz w:val="22"/>
          <w:szCs w:val="22"/>
          <w:lang w:val="cs-CZ"/>
        </w:rPr>
        <w:t>brownfield</w:t>
      </w:r>
      <w:r w:rsidR="003D31EF">
        <w:rPr>
          <w:i/>
          <w:sz w:val="22"/>
          <w:szCs w:val="22"/>
          <w:lang w:val="cs-CZ"/>
        </w:rPr>
        <w:t>ových</w:t>
      </w:r>
      <w:proofErr w:type="spellEnd"/>
      <w:r w:rsidR="00DC3C34" w:rsidRPr="00880D23">
        <w:rPr>
          <w:i/>
          <w:sz w:val="22"/>
          <w:szCs w:val="22"/>
          <w:lang w:val="cs-CZ"/>
        </w:rPr>
        <w:t xml:space="preserve"> proje</w:t>
      </w:r>
      <w:r w:rsidR="003D31EF">
        <w:rPr>
          <w:i/>
          <w:sz w:val="22"/>
          <w:szCs w:val="22"/>
          <w:lang w:val="cs-CZ"/>
        </w:rPr>
        <w:t xml:space="preserve">ktů, </w:t>
      </w:r>
      <w:r w:rsidR="0068277F">
        <w:rPr>
          <w:i/>
          <w:sz w:val="22"/>
          <w:szCs w:val="22"/>
          <w:lang w:val="cs-CZ"/>
        </w:rPr>
        <w:t>včetně</w:t>
      </w:r>
      <w:r w:rsidR="003D31EF">
        <w:rPr>
          <w:i/>
          <w:sz w:val="22"/>
          <w:szCs w:val="22"/>
          <w:lang w:val="cs-CZ"/>
        </w:rPr>
        <w:t xml:space="preserve"> </w:t>
      </w:r>
      <w:proofErr w:type="spellStart"/>
      <w:r w:rsidR="003D31EF">
        <w:rPr>
          <w:i/>
          <w:sz w:val="22"/>
          <w:szCs w:val="22"/>
          <w:lang w:val="cs-CZ"/>
        </w:rPr>
        <w:t>Giessenu</w:t>
      </w:r>
      <w:proofErr w:type="spellEnd"/>
      <w:r w:rsidR="003D31EF">
        <w:rPr>
          <w:i/>
          <w:sz w:val="22"/>
          <w:szCs w:val="22"/>
          <w:lang w:val="cs-CZ"/>
        </w:rPr>
        <w:t xml:space="preserve">, kde jsme získali </w:t>
      </w:r>
      <w:r w:rsidR="002F1467">
        <w:rPr>
          <w:i/>
          <w:sz w:val="22"/>
          <w:szCs w:val="22"/>
          <w:lang w:val="cs-CZ"/>
        </w:rPr>
        <w:t xml:space="preserve">bývalé vojenské </w:t>
      </w:r>
      <w:r w:rsidR="002F1467" w:rsidRPr="002F1467">
        <w:rPr>
          <w:i/>
          <w:sz w:val="22"/>
          <w:szCs w:val="22"/>
          <w:lang w:val="cs-CZ"/>
        </w:rPr>
        <w:t>letiště</w:t>
      </w:r>
      <w:r w:rsidR="002F1467">
        <w:rPr>
          <w:i/>
          <w:sz w:val="22"/>
          <w:szCs w:val="22"/>
          <w:lang w:val="cs-CZ"/>
        </w:rPr>
        <w:t xml:space="preserve"> </w:t>
      </w:r>
      <w:r w:rsidR="003D31EF">
        <w:rPr>
          <w:i/>
          <w:sz w:val="22"/>
          <w:szCs w:val="22"/>
          <w:lang w:val="cs-CZ"/>
        </w:rPr>
        <w:t xml:space="preserve">americké armády </w:t>
      </w:r>
      <w:r w:rsidR="002F1467">
        <w:rPr>
          <w:i/>
          <w:sz w:val="22"/>
          <w:szCs w:val="22"/>
          <w:lang w:val="cs-CZ"/>
        </w:rPr>
        <w:t xml:space="preserve">o rozloze 32 hektarů </w:t>
      </w:r>
      <w:r w:rsidR="003D31EF">
        <w:rPr>
          <w:i/>
          <w:sz w:val="22"/>
          <w:szCs w:val="22"/>
          <w:lang w:val="cs-CZ"/>
        </w:rPr>
        <w:t>a</w:t>
      </w:r>
      <w:r w:rsidR="00DC3C34" w:rsidRPr="00880D23">
        <w:rPr>
          <w:i/>
          <w:sz w:val="22"/>
          <w:szCs w:val="22"/>
          <w:lang w:val="cs-CZ"/>
        </w:rPr>
        <w:t xml:space="preserve"> </w:t>
      </w:r>
      <w:proofErr w:type="spellStart"/>
      <w:r w:rsidR="003F75D9" w:rsidRPr="00880D23">
        <w:rPr>
          <w:i/>
          <w:sz w:val="22"/>
          <w:szCs w:val="22"/>
          <w:lang w:val="cs-CZ"/>
        </w:rPr>
        <w:t>Wiesloch</w:t>
      </w:r>
      <w:r w:rsidR="003D31EF">
        <w:rPr>
          <w:i/>
          <w:sz w:val="22"/>
          <w:szCs w:val="22"/>
          <w:lang w:val="cs-CZ"/>
        </w:rPr>
        <w:t>u</w:t>
      </w:r>
      <w:proofErr w:type="spellEnd"/>
      <w:r w:rsidR="00F0495F">
        <w:rPr>
          <w:i/>
          <w:sz w:val="22"/>
          <w:szCs w:val="22"/>
          <w:lang w:val="cs-CZ"/>
        </w:rPr>
        <w:t xml:space="preserve"> u</w:t>
      </w:r>
      <w:r w:rsidR="003F75D9" w:rsidRPr="00880D23">
        <w:rPr>
          <w:i/>
          <w:sz w:val="22"/>
          <w:szCs w:val="22"/>
          <w:lang w:val="cs-CZ"/>
        </w:rPr>
        <w:t xml:space="preserve"> </w:t>
      </w:r>
      <w:r w:rsidR="00DC3C34" w:rsidRPr="00880D23">
        <w:rPr>
          <w:i/>
          <w:sz w:val="22"/>
          <w:szCs w:val="22"/>
          <w:lang w:val="cs-CZ"/>
        </w:rPr>
        <w:t>Heidelberg</w:t>
      </w:r>
      <w:r w:rsidR="00F0495F">
        <w:rPr>
          <w:i/>
          <w:sz w:val="22"/>
          <w:szCs w:val="22"/>
          <w:lang w:val="cs-CZ"/>
        </w:rPr>
        <w:t>u</w:t>
      </w:r>
      <w:r w:rsidR="003F75D9" w:rsidRPr="00880D23">
        <w:rPr>
          <w:i/>
          <w:sz w:val="22"/>
          <w:szCs w:val="22"/>
          <w:lang w:val="cs-CZ"/>
        </w:rPr>
        <w:t>,</w:t>
      </w:r>
      <w:r w:rsidR="00DC3C34" w:rsidRPr="00880D23">
        <w:rPr>
          <w:i/>
          <w:sz w:val="22"/>
          <w:szCs w:val="22"/>
          <w:lang w:val="cs-CZ"/>
        </w:rPr>
        <w:t xml:space="preserve"> </w:t>
      </w:r>
      <w:r w:rsidR="00F0495F">
        <w:rPr>
          <w:i/>
          <w:sz w:val="22"/>
          <w:szCs w:val="22"/>
          <w:lang w:val="cs-CZ"/>
        </w:rPr>
        <w:t xml:space="preserve">kde </w:t>
      </w:r>
      <w:proofErr w:type="spellStart"/>
      <w:r w:rsidR="00F0495F">
        <w:rPr>
          <w:i/>
          <w:sz w:val="22"/>
          <w:szCs w:val="22"/>
          <w:lang w:val="cs-CZ"/>
        </w:rPr>
        <w:t>redevelopmentem</w:t>
      </w:r>
      <w:proofErr w:type="spellEnd"/>
      <w:r w:rsidR="00F0495F">
        <w:rPr>
          <w:i/>
          <w:sz w:val="22"/>
          <w:szCs w:val="22"/>
          <w:lang w:val="cs-CZ"/>
        </w:rPr>
        <w:t xml:space="preserve"> projde 13 hektarů pozemků na</w:t>
      </w:r>
      <w:r w:rsidR="00997D2E">
        <w:rPr>
          <w:i/>
          <w:sz w:val="22"/>
          <w:szCs w:val="22"/>
          <w:lang w:val="cs-CZ"/>
        </w:rPr>
        <w:t xml:space="preserve"> historickém</w:t>
      </w:r>
      <w:r w:rsidR="00F0495F">
        <w:rPr>
          <w:i/>
          <w:sz w:val="22"/>
          <w:szCs w:val="22"/>
          <w:lang w:val="cs-CZ"/>
        </w:rPr>
        <w:t xml:space="preserve"> </w:t>
      </w:r>
      <w:r w:rsidR="00F0495F" w:rsidRPr="002F1467">
        <w:rPr>
          <w:i/>
          <w:sz w:val="22"/>
          <w:szCs w:val="22"/>
          <w:lang w:val="cs-CZ"/>
        </w:rPr>
        <w:t>místě</w:t>
      </w:r>
      <w:r w:rsidR="00F0495F">
        <w:rPr>
          <w:i/>
          <w:sz w:val="22"/>
          <w:szCs w:val="22"/>
          <w:lang w:val="cs-CZ"/>
        </w:rPr>
        <w:t xml:space="preserve"> </w:t>
      </w:r>
      <w:proofErr w:type="spellStart"/>
      <w:r w:rsidR="00F0495F" w:rsidRPr="00880D23">
        <w:rPr>
          <w:i/>
          <w:sz w:val="22"/>
          <w:szCs w:val="22"/>
          <w:lang w:val="cs-CZ"/>
        </w:rPr>
        <w:t>Heidelberger</w:t>
      </w:r>
      <w:proofErr w:type="spellEnd"/>
      <w:r w:rsidR="00F0495F" w:rsidRPr="00880D23">
        <w:rPr>
          <w:i/>
          <w:sz w:val="22"/>
          <w:szCs w:val="22"/>
          <w:lang w:val="cs-CZ"/>
        </w:rPr>
        <w:t xml:space="preserve"> </w:t>
      </w:r>
      <w:proofErr w:type="spellStart"/>
      <w:r w:rsidR="00F0495F" w:rsidRPr="00880D23">
        <w:rPr>
          <w:i/>
          <w:sz w:val="22"/>
          <w:szCs w:val="22"/>
          <w:lang w:val="cs-CZ"/>
        </w:rPr>
        <w:t>Druckmaschinen</w:t>
      </w:r>
      <w:proofErr w:type="spellEnd"/>
      <w:r w:rsidR="00F0495F" w:rsidRPr="00880D23">
        <w:rPr>
          <w:i/>
          <w:sz w:val="22"/>
          <w:szCs w:val="22"/>
          <w:lang w:val="cs-CZ"/>
        </w:rPr>
        <w:t xml:space="preserve"> AG.</w:t>
      </w:r>
      <w:r w:rsidR="003335CF" w:rsidRPr="00880D23">
        <w:rPr>
          <w:i/>
          <w:sz w:val="22"/>
          <w:szCs w:val="22"/>
          <w:lang w:val="cs-CZ"/>
        </w:rPr>
        <w:t>”</w:t>
      </w:r>
    </w:p>
    <w:p w14:paraId="0ECD7191" w14:textId="4EC72618" w:rsidR="002B4A2D" w:rsidRPr="00880D23" w:rsidRDefault="003335CF" w:rsidP="003F75D9">
      <w:pPr>
        <w:pStyle w:val="Normlnweb"/>
        <w:spacing w:line="260" w:lineRule="exact"/>
        <w:rPr>
          <w:i/>
          <w:sz w:val="22"/>
          <w:szCs w:val="22"/>
          <w:lang w:val="cs-CZ"/>
        </w:rPr>
      </w:pPr>
      <w:r w:rsidRPr="00880D23">
        <w:rPr>
          <w:sz w:val="22"/>
          <w:szCs w:val="22"/>
          <w:lang w:val="cs-CZ"/>
        </w:rPr>
        <w:t xml:space="preserve">Jan Van Geet </w:t>
      </w:r>
      <w:r w:rsidR="00F0495F">
        <w:rPr>
          <w:sz w:val="22"/>
          <w:szCs w:val="22"/>
          <w:lang w:val="cs-CZ"/>
        </w:rPr>
        <w:t>shrnul</w:t>
      </w:r>
      <w:r w:rsidRPr="00880D23">
        <w:rPr>
          <w:sz w:val="22"/>
          <w:szCs w:val="22"/>
          <w:lang w:val="cs-CZ"/>
        </w:rPr>
        <w:t>:</w:t>
      </w:r>
      <w:r w:rsidRPr="00880D23">
        <w:rPr>
          <w:i/>
          <w:sz w:val="22"/>
          <w:szCs w:val="22"/>
          <w:lang w:val="cs-CZ"/>
        </w:rPr>
        <w:t xml:space="preserve"> </w:t>
      </w:r>
      <w:r w:rsidR="00CC7328">
        <w:rPr>
          <w:i/>
          <w:sz w:val="22"/>
          <w:szCs w:val="22"/>
          <w:lang w:val="cs-CZ"/>
        </w:rPr>
        <w:t>„</w:t>
      </w:r>
      <w:r w:rsidR="00F0495F">
        <w:rPr>
          <w:i/>
          <w:sz w:val="22"/>
          <w:szCs w:val="22"/>
          <w:lang w:val="cs-CZ"/>
        </w:rPr>
        <w:t xml:space="preserve">Posílili jsme naše týmy napříč </w:t>
      </w:r>
      <w:r w:rsidR="00CC7328">
        <w:rPr>
          <w:i/>
          <w:sz w:val="22"/>
          <w:szCs w:val="22"/>
          <w:lang w:val="cs-CZ"/>
        </w:rPr>
        <w:t xml:space="preserve">celým </w:t>
      </w:r>
      <w:r w:rsidR="00F0495F">
        <w:rPr>
          <w:i/>
          <w:sz w:val="22"/>
          <w:szCs w:val="22"/>
          <w:lang w:val="cs-CZ"/>
        </w:rPr>
        <w:t xml:space="preserve">spektrem, </w:t>
      </w:r>
      <w:r w:rsidR="0068277F">
        <w:rPr>
          <w:i/>
          <w:sz w:val="22"/>
          <w:szCs w:val="22"/>
          <w:lang w:val="cs-CZ"/>
        </w:rPr>
        <w:t xml:space="preserve">včetně </w:t>
      </w:r>
      <w:r w:rsidR="00CC7328">
        <w:rPr>
          <w:i/>
          <w:sz w:val="22"/>
          <w:szCs w:val="22"/>
          <w:lang w:val="cs-CZ"/>
        </w:rPr>
        <w:t>l</w:t>
      </w:r>
      <w:r w:rsidR="00B238E4" w:rsidRPr="00880D23">
        <w:rPr>
          <w:i/>
          <w:sz w:val="22"/>
          <w:szCs w:val="22"/>
          <w:lang w:val="cs-CZ"/>
        </w:rPr>
        <w:t xml:space="preserve">ast </w:t>
      </w:r>
      <w:r w:rsidR="00CC7328">
        <w:rPr>
          <w:i/>
          <w:sz w:val="22"/>
          <w:szCs w:val="22"/>
          <w:lang w:val="cs-CZ"/>
        </w:rPr>
        <w:t>m</w:t>
      </w:r>
      <w:r w:rsidR="00B238E4" w:rsidRPr="00880D23">
        <w:rPr>
          <w:i/>
          <w:sz w:val="22"/>
          <w:szCs w:val="22"/>
          <w:lang w:val="cs-CZ"/>
        </w:rPr>
        <w:t>ile logisti</w:t>
      </w:r>
      <w:r w:rsidR="00CC7328">
        <w:rPr>
          <w:i/>
          <w:sz w:val="22"/>
          <w:szCs w:val="22"/>
          <w:lang w:val="cs-CZ"/>
        </w:rPr>
        <w:t>ky</w:t>
      </w:r>
      <w:r w:rsidR="00B238E4" w:rsidRPr="00880D23">
        <w:rPr>
          <w:i/>
          <w:sz w:val="22"/>
          <w:szCs w:val="22"/>
          <w:lang w:val="cs-CZ"/>
        </w:rPr>
        <w:t xml:space="preserve"> a</w:t>
      </w:r>
      <w:r w:rsidR="00E222D6">
        <w:rPr>
          <w:i/>
          <w:sz w:val="22"/>
          <w:szCs w:val="22"/>
          <w:lang w:val="cs-CZ"/>
        </w:rPr>
        <w:t> </w:t>
      </w:r>
      <w:r w:rsidR="00F0495F">
        <w:rPr>
          <w:i/>
          <w:sz w:val="22"/>
          <w:szCs w:val="22"/>
          <w:lang w:val="cs-CZ"/>
        </w:rPr>
        <w:t>expertízy v </w:t>
      </w:r>
      <w:r w:rsidR="00CC7328">
        <w:rPr>
          <w:i/>
          <w:sz w:val="22"/>
          <w:szCs w:val="22"/>
          <w:lang w:val="cs-CZ"/>
        </w:rPr>
        <w:t>oblasti</w:t>
      </w:r>
      <w:r w:rsidR="00F0495F">
        <w:rPr>
          <w:i/>
          <w:sz w:val="22"/>
          <w:szCs w:val="22"/>
          <w:lang w:val="cs-CZ"/>
        </w:rPr>
        <w:t xml:space="preserve"> obnovitelných zdrojů, která vylepší </w:t>
      </w:r>
      <w:r w:rsidR="00D72B3B">
        <w:rPr>
          <w:i/>
          <w:sz w:val="22"/>
          <w:szCs w:val="22"/>
          <w:lang w:val="cs-CZ"/>
        </w:rPr>
        <w:t xml:space="preserve">nabídku našich produktů a prohloubí </w:t>
      </w:r>
      <w:r w:rsidR="0032021D">
        <w:rPr>
          <w:i/>
          <w:sz w:val="22"/>
          <w:szCs w:val="22"/>
          <w:lang w:val="cs-CZ"/>
        </w:rPr>
        <w:t>spolupráci</w:t>
      </w:r>
      <w:r w:rsidR="00CC7328">
        <w:rPr>
          <w:i/>
          <w:sz w:val="22"/>
          <w:szCs w:val="22"/>
          <w:lang w:val="cs-CZ"/>
        </w:rPr>
        <w:t xml:space="preserve"> s</w:t>
      </w:r>
      <w:r w:rsidR="00E222D6">
        <w:rPr>
          <w:i/>
          <w:sz w:val="22"/>
          <w:szCs w:val="22"/>
          <w:lang w:val="cs-CZ"/>
        </w:rPr>
        <w:t xml:space="preserve"> klienty. Také jsme </w:t>
      </w:r>
      <w:r w:rsidR="00D72B3B">
        <w:rPr>
          <w:i/>
          <w:sz w:val="22"/>
          <w:szCs w:val="22"/>
          <w:lang w:val="cs-CZ"/>
        </w:rPr>
        <w:t xml:space="preserve">dále investovali do našich komunit </w:t>
      </w:r>
      <w:r w:rsidR="00B238E4" w:rsidRPr="00880D23">
        <w:rPr>
          <w:i/>
          <w:sz w:val="22"/>
          <w:szCs w:val="22"/>
          <w:lang w:val="cs-CZ"/>
        </w:rPr>
        <w:t xml:space="preserve">– </w:t>
      </w:r>
      <w:r w:rsidR="00D72B3B">
        <w:rPr>
          <w:i/>
          <w:sz w:val="22"/>
          <w:szCs w:val="22"/>
          <w:lang w:val="cs-CZ"/>
        </w:rPr>
        <w:t xml:space="preserve">například skrze příspěvek na </w:t>
      </w:r>
      <w:r w:rsidR="00FB6FF0">
        <w:rPr>
          <w:i/>
          <w:sz w:val="22"/>
          <w:szCs w:val="22"/>
          <w:lang w:val="cs-CZ"/>
        </w:rPr>
        <w:br/>
      </w:r>
      <w:r w:rsidR="00FB6FF0">
        <w:rPr>
          <w:i/>
          <w:sz w:val="22"/>
          <w:szCs w:val="22"/>
          <w:lang w:val="cs-CZ"/>
        </w:rPr>
        <w:lastRenderedPageBreak/>
        <w:br/>
      </w:r>
      <w:r w:rsidR="00D72B3B">
        <w:rPr>
          <w:i/>
          <w:sz w:val="22"/>
          <w:szCs w:val="22"/>
          <w:lang w:val="cs-CZ"/>
        </w:rPr>
        <w:t xml:space="preserve">prvních 16 projektů, které vybrala </w:t>
      </w:r>
      <w:r w:rsidR="00923DC5">
        <w:rPr>
          <w:i/>
          <w:sz w:val="22"/>
          <w:szCs w:val="22"/>
          <w:lang w:val="cs-CZ"/>
        </w:rPr>
        <w:t xml:space="preserve">nadace </w:t>
      </w:r>
      <w:r w:rsidR="006C0D1D" w:rsidRPr="00880D23">
        <w:rPr>
          <w:i/>
          <w:sz w:val="22"/>
          <w:szCs w:val="22"/>
          <w:lang w:val="cs-CZ"/>
        </w:rPr>
        <w:t xml:space="preserve">VGP </w:t>
      </w:r>
      <w:proofErr w:type="spellStart"/>
      <w:r w:rsidR="006C0D1D" w:rsidRPr="00880D23">
        <w:rPr>
          <w:i/>
          <w:sz w:val="22"/>
          <w:szCs w:val="22"/>
          <w:lang w:val="cs-CZ"/>
        </w:rPr>
        <w:t>Foundation</w:t>
      </w:r>
      <w:proofErr w:type="spellEnd"/>
      <w:r w:rsidR="00D72B3B">
        <w:rPr>
          <w:i/>
          <w:sz w:val="22"/>
          <w:szCs w:val="22"/>
          <w:lang w:val="cs-CZ"/>
        </w:rPr>
        <w:t>. Chtěl bych zakončit poděkováním našim kolegům a partnerům, kteří se během pandemické situace rychle adaptovali a bezpečně pomáhali našim stávajícím nájemníkům, komunitám, ve kterých působíme</w:t>
      </w:r>
      <w:r w:rsidR="002A34E0">
        <w:rPr>
          <w:i/>
          <w:sz w:val="22"/>
          <w:szCs w:val="22"/>
          <w:lang w:val="cs-CZ"/>
        </w:rPr>
        <w:t>,</w:t>
      </w:r>
      <w:r w:rsidR="00D72B3B">
        <w:rPr>
          <w:i/>
          <w:sz w:val="22"/>
          <w:szCs w:val="22"/>
          <w:lang w:val="cs-CZ"/>
        </w:rPr>
        <w:t xml:space="preserve"> a také zajištěním toho, že naše projekty byly klientům dodány včas.</w:t>
      </w:r>
      <w:r w:rsidR="00B238E4" w:rsidRPr="00880D23">
        <w:rPr>
          <w:i/>
          <w:sz w:val="22"/>
          <w:szCs w:val="22"/>
          <w:lang w:val="cs-CZ"/>
        </w:rPr>
        <w:t>”</w:t>
      </w:r>
      <w:r w:rsidR="002B4A2D" w:rsidRPr="00880D23">
        <w:rPr>
          <w:sz w:val="22"/>
          <w:szCs w:val="22"/>
          <w:lang w:val="cs-CZ"/>
        </w:rPr>
        <w:br w:type="page"/>
      </w:r>
    </w:p>
    <w:p w14:paraId="5A794E36" w14:textId="1D6114E4" w:rsidR="00252B9E" w:rsidRPr="00880D23" w:rsidRDefault="00FB6FF0" w:rsidP="00035156">
      <w:pPr>
        <w:spacing w:after="240" w:line="276" w:lineRule="auto"/>
        <w:rPr>
          <w:b/>
          <w:sz w:val="22"/>
          <w:szCs w:val="22"/>
          <w:lang w:val="cs-CZ"/>
        </w:rPr>
      </w:pPr>
      <w:r>
        <w:rPr>
          <w:b/>
          <w:caps/>
          <w:sz w:val="22"/>
          <w:szCs w:val="22"/>
          <w:lang w:val="cs-CZ"/>
        </w:rPr>
        <w:lastRenderedPageBreak/>
        <w:br/>
      </w:r>
      <w:r>
        <w:rPr>
          <w:b/>
          <w:caps/>
          <w:sz w:val="22"/>
          <w:szCs w:val="22"/>
          <w:lang w:val="cs-CZ"/>
        </w:rPr>
        <w:br/>
      </w:r>
      <w:r w:rsidR="00D507E4">
        <w:rPr>
          <w:b/>
          <w:caps/>
          <w:sz w:val="22"/>
          <w:szCs w:val="22"/>
          <w:lang w:val="cs-CZ"/>
        </w:rPr>
        <w:t>KLÍČOVÉ PROVOZNÍ a finanční ÚDAJE</w:t>
      </w:r>
    </w:p>
    <w:p w14:paraId="46818950" w14:textId="36DD6701" w:rsidR="00252B9E" w:rsidRPr="00880D23" w:rsidRDefault="00183BD5" w:rsidP="00035156">
      <w:pPr>
        <w:spacing w:after="12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R</w:t>
      </w:r>
      <w:r w:rsidR="003D6B27">
        <w:rPr>
          <w:b/>
          <w:sz w:val="22"/>
          <w:szCs w:val="22"/>
          <w:lang w:val="cs-CZ"/>
        </w:rPr>
        <w:t xml:space="preserve">ůst </w:t>
      </w:r>
      <w:r w:rsidR="003D6B27" w:rsidRPr="00183BD5">
        <w:rPr>
          <w:b/>
          <w:sz w:val="22"/>
          <w:szCs w:val="22"/>
          <w:lang w:val="cs-CZ"/>
        </w:rPr>
        <w:t>v nových pronájmech pokračuje</w:t>
      </w:r>
    </w:p>
    <w:p w14:paraId="668D24DA" w14:textId="63E24DBB" w:rsidR="00591904" w:rsidRPr="00880D23" w:rsidRDefault="0068277F" w:rsidP="00035156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>Za příjmy</w:t>
      </w:r>
      <w:r w:rsidR="001073A1">
        <w:rPr>
          <w:rFonts w:ascii="Times New Roman" w:hAnsi="Times New Roman"/>
          <w:color w:val="000000"/>
          <w:sz w:val="22"/>
          <w:szCs w:val="22"/>
          <w:lang w:val="cs-CZ"/>
        </w:rPr>
        <w:t xml:space="preserve"> z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1073A1">
        <w:rPr>
          <w:rFonts w:ascii="Times New Roman" w:hAnsi="Times New Roman"/>
          <w:color w:val="000000"/>
          <w:sz w:val="22"/>
          <w:szCs w:val="22"/>
          <w:lang w:val="cs-CZ"/>
        </w:rPr>
        <w:t>podepsaných a obnovených</w:t>
      </w:r>
      <w:r w:rsidR="001073A1"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nájemní</w:t>
      </w:r>
      <w:r w:rsidR="001073A1">
        <w:rPr>
          <w:rFonts w:ascii="Times New Roman" w:hAnsi="Times New Roman"/>
          <w:color w:val="000000"/>
          <w:sz w:val="22"/>
          <w:szCs w:val="22"/>
          <w:lang w:val="cs-CZ"/>
        </w:rPr>
        <w:t>ch</w:t>
      </w:r>
      <w:r w:rsidR="001073A1"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sml</w:t>
      </w:r>
      <w:r w:rsidR="001073A1">
        <w:rPr>
          <w:rFonts w:ascii="Times New Roman" w:hAnsi="Times New Roman"/>
          <w:color w:val="000000"/>
          <w:sz w:val="22"/>
          <w:szCs w:val="22"/>
          <w:lang w:val="cs-CZ"/>
        </w:rPr>
        <w:t>uv ve výši</w:t>
      </w:r>
      <w:r w:rsidR="003D6B27" w:rsidRPr="004E0A72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45,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 w:rsidR="00591904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1073A1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stojí </w:t>
      </w:r>
      <w:r w:rsidR="001073A1" w:rsidRP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nově po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depsané nájemní smlouvy</w:t>
      </w:r>
      <w:r w:rsid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, které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301E19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zahrnují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625</w:t>
      </w:r>
      <w:r w:rsidR="004337B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3D6B2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000 m² </w:t>
      </w:r>
      <w:r w:rsidR="006D7FB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odpovídá</w:t>
      </w:r>
      <w:r w:rsidR="00591904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34,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0</w:t>
      </w:r>
      <w:r w:rsidR="00591904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1073A1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 EUR nových příjmů z nájmů po přepočtu na rok</w:t>
      </w:r>
      <w:r w:rsid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)</w:t>
      </w:r>
      <w:r w:rsidR="00591904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 kombinaci s obnovenými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nájemní</w:t>
      </w:r>
      <w:r w:rsid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smlouv</w:t>
      </w:r>
      <w:r w:rsid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ami na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209</w:t>
      </w:r>
      <w:r w:rsid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 000 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m² </w:t>
      </w:r>
      <w:r w:rsidR="001073A1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odpovídá 11,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</w:t>
      </w:r>
      <w:r w:rsidR="00591904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1073A1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 EUR</w:t>
      </w:r>
      <w:r w:rsidR="00591904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1073A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 přepočtu na rok</w:t>
      </w:r>
      <w:r w:rsidR="006D7FB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)</w:t>
      </w:r>
      <w:r w:rsidR="00591904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</w:p>
    <w:p w14:paraId="2912AA1A" w14:textId="693918FB" w:rsidR="005F7031" w:rsidRPr="00880D23" w:rsidRDefault="003D6B27" w:rsidP="00035156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z w:val="22"/>
          <w:szCs w:val="22"/>
          <w:lang w:val="cs-CZ" w:eastAsia="zh-TW"/>
        </w:rPr>
        <w:t>Nově podepsané nájemní smlouvy jsou geograficky dobře rozložené: Německo</w:t>
      </w:r>
      <w:r w:rsidR="008752B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13,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</w:t>
      </w:r>
      <w:r w:rsidR="008752B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301E19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 w:rsidR="008752B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39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8752B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%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)</w:t>
      </w:r>
      <w:r w:rsidR="00B3042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, </w:t>
      </w:r>
      <w:r w:rsidR="00A729D3" w:rsidRPr="00A729D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Nizozemsko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5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,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9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17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%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),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Španělsko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3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,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9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1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%),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Slovensko 3,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0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miliony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EUR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(9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%),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Rumunsko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2,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4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EUR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(7</w:t>
      </w:r>
      <w:r w:rsidR="00301E19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%)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a zbytek v Itálii, České republice a Litvě (po 5</w:t>
      </w:r>
      <w:r w:rsidR="00301E19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%) a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Maďarsku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(1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%)</w:t>
      </w:r>
    </w:p>
    <w:p w14:paraId="3AEA5C7E" w14:textId="602D58A7" w:rsidR="00705F3F" w:rsidRPr="00880D23" w:rsidRDefault="00301E19" w:rsidP="00035156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Ukončené smlouvy </w:t>
      </w:r>
      <w:r w:rsidR="00B266FA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představují celkem 3,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7 </w:t>
      </w:r>
      <w:r w:rsidR="00B266FA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B266FA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 w:rsidR="00FB6FF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gramStart"/>
      <w:r w:rsidR="00B266FA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nebo-</w:t>
      </w:r>
      <w:proofErr w:type="spellStart"/>
      <w:r w:rsidR="00B266FA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li</w:t>
      </w:r>
      <w:proofErr w:type="spellEnd"/>
      <w:proofErr w:type="gramEnd"/>
      <w:r w:rsidR="00B266FA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71</w:t>
      </w:r>
      <w:r w:rsidR="00E222D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000 m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vertAlign w:val="superscript"/>
          <w:lang w:val="cs-CZ" w:eastAsia="zh-TW"/>
        </w:rPr>
        <w:t>2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(</w:t>
      </w:r>
      <w:r w:rsidR="00B266FA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ze kterých je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65</w:t>
      </w:r>
      <w:r w:rsidR="00E222D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 000 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vertAlign w:val="superscript"/>
          <w:lang w:val="cs-CZ" w:eastAsia="zh-TW"/>
        </w:rPr>
        <w:t>2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B266FA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 portfoliu společných podniků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)</w:t>
      </w:r>
    </w:p>
    <w:p w14:paraId="6A183993" w14:textId="0BAB6F5B" w:rsidR="00543CFE" w:rsidRPr="00880D23" w:rsidRDefault="00612F44" w:rsidP="00035156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Podepsané nájemní smlouvy představují celkem </w:t>
      </w:r>
      <w:r w:rsidR="008657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1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85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,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 w:rsidR="00543C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 w:rsidR="00906512" w:rsidRPr="00880D23">
        <w:rPr>
          <w:rStyle w:val="Znakapoznpodarou"/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footnoteReference w:id="1"/>
      </w:r>
      <w:r w:rsidR="00543C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 příjmech z pronájmů po přepočtu na rok</w:t>
      </w:r>
      <w:r w:rsidR="00B330EC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543C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tj.</w:t>
      </w:r>
      <w:r w:rsidR="00543C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3,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22</w:t>
      </w:r>
      <w:r w:rsidR="00543C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543C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m²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pronajímatelné plochy), </w:t>
      </w:r>
      <w:r w:rsidR="00301E19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což je </w:t>
      </w:r>
      <w:r>
        <w:rPr>
          <w:rFonts w:ascii="Times New Roman" w:eastAsia="PMingLiU" w:hAnsi="Times New Roman"/>
          <w:bCs/>
          <w:snapToGrid/>
          <w:kern w:val="20"/>
          <w:sz w:val="22"/>
          <w:szCs w:val="22"/>
          <w:lang w:val="cs-CZ" w:eastAsia="zh-TW"/>
        </w:rPr>
        <w:t>19,</w:t>
      </w:r>
      <w:r w:rsidR="00BB5977" w:rsidRPr="00880D23">
        <w:rPr>
          <w:rFonts w:ascii="Times New Roman" w:eastAsia="PMingLiU" w:hAnsi="Times New Roman"/>
          <w:bCs/>
          <w:snapToGrid/>
          <w:kern w:val="20"/>
          <w:sz w:val="22"/>
          <w:szCs w:val="22"/>
          <w:lang w:val="cs-CZ" w:eastAsia="zh-TW"/>
        </w:rPr>
        <w:t>5</w:t>
      </w:r>
      <w:r w:rsidR="00543CFE" w:rsidRPr="00880D23">
        <w:rPr>
          <w:rFonts w:ascii="Times New Roman" w:eastAsia="PMingLiU" w:hAnsi="Times New Roman"/>
          <w:bCs/>
          <w:snapToGrid/>
          <w:kern w:val="20"/>
          <w:sz w:val="22"/>
          <w:szCs w:val="22"/>
          <w:lang w:val="cs-CZ" w:eastAsia="zh-TW"/>
        </w:rPr>
        <w:t xml:space="preserve">% </w:t>
      </w:r>
      <w:r>
        <w:rPr>
          <w:rFonts w:ascii="Times New Roman" w:eastAsia="PMingLiU" w:hAnsi="Times New Roman"/>
          <w:bCs/>
          <w:snapToGrid/>
          <w:kern w:val="20"/>
          <w:sz w:val="22"/>
          <w:szCs w:val="22"/>
          <w:lang w:val="cs-CZ" w:eastAsia="zh-TW"/>
        </w:rPr>
        <w:t>nárůst od prosince 2019</w:t>
      </w:r>
      <w:r w:rsidR="00543CF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</w:p>
    <w:p w14:paraId="59B98821" w14:textId="4EF9006A" w:rsidR="00252B9E" w:rsidRPr="00880D23" w:rsidRDefault="00FB1895" w:rsidP="00035156">
      <w:pPr>
        <w:spacing w:after="120"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Rekordní množství stavebních aktivit</w:t>
      </w:r>
    </w:p>
    <w:p w14:paraId="6FE1C3FF" w14:textId="7B84AF89" w:rsidR="002B5B56" w:rsidRPr="00880D23" w:rsidRDefault="00FB1895" w:rsidP="00035156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Během roku</w:t>
      </w:r>
      <w:r w:rsidR="003F75D9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2020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jsme dodali</w:t>
      </w:r>
      <w:r w:rsidR="003F75D9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280B1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rekordních 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27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projektů o celkové rozloze pronajímatelné plochy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BB5977" w:rsidRPr="00880D23">
        <w:rPr>
          <w:rFonts w:ascii="Times New Roman" w:hAnsi="Times New Roman"/>
          <w:color w:val="000000"/>
          <w:sz w:val="22"/>
          <w:szCs w:val="22"/>
          <w:lang w:val="cs-CZ"/>
        </w:rPr>
        <w:t>531</w:t>
      </w:r>
      <w:r w:rsidR="00280B1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E8343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000 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m²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, což se rovná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29,</w:t>
      </w:r>
      <w:r w:rsidR="00BB5977" w:rsidRPr="00880D23">
        <w:rPr>
          <w:rFonts w:ascii="Times New Roman" w:hAnsi="Times New Roman"/>
          <w:color w:val="000000"/>
          <w:sz w:val="22"/>
          <w:szCs w:val="22"/>
          <w:lang w:val="cs-CZ"/>
        </w:rPr>
        <w:t>1</w:t>
      </w:r>
      <w:r w:rsidR="00E8343B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 EUR v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 příjmech z </w:t>
      </w:r>
      <w:r w:rsidR="007F7908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podepsaných 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závazků </w:t>
      </w:r>
      <w:r w:rsidR="007F7908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k pronájmu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po přepočtu na rok</w:t>
      </w:r>
      <w:r w:rsidR="001878BA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</w:p>
    <w:p w14:paraId="2F25D981" w14:textId="0EF7B52F" w:rsidR="00FF147D" w:rsidRPr="00880D23" w:rsidRDefault="00FB1895" w:rsidP="00FF147D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Koncem roku jsme měli ve </w:t>
      </w:r>
      <w:r w:rsidRP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výstavbě</w:t>
      </w:r>
      <w:r w:rsidR="0027384F" w:rsidRP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6409AF" w:rsidRP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rekordních </w:t>
      </w:r>
      <w:r w:rsidR="0027384F" w:rsidRPr="006409A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33 projektů</w:t>
      </w:r>
      <w:r w:rsidR="0027384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gramStart"/>
      <w:r w:rsidR="0027384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nebo-</w:t>
      </w:r>
      <w:proofErr w:type="spellStart"/>
      <w:r w:rsidR="0027384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li</w:t>
      </w:r>
      <w:proofErr w:type="spellEnd"/>
      <w:proofErr w:type="gramEnd"/>
      <w:r w:rsidR="0027384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869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000 m² budoucích pronajímatelných ploch, které až budou dodány a plně pronajaty </w:t>
      </w:r>
      <w:r w:rsidR="0027384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vynesou 55,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 w:rsidR="002B54C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27384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27384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 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v příjmech z podepsaných závazků k pronájmu </w:t>
      </w:r>
      <w:r w:rsidR="0027384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 přepočtu na rok</w:t>
      </w:r>
      <w:r w:rsidR="00BB5977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; </w:t>
      </w:r>
      <w:r w:rsidR="001137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portfolio ve výstavbě bylo ke konci roku ze 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7</w:t>
      </w:r>
      <w:r w:rsidR="007F774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9</w:t>
      </w:r>
      <w:r w:rsidR="001137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% </w:t>
      </w:r>
      <w:r w:rsidR="001137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pronajato</w:t>
      </w:r>
      <w:r w:rsidR="00280B13" w:rsidRPr="00280B1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280B1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předem </w:t>
      </w:r>
      <w:r w:rsidR="007F774E" w:rsidRPr="00880D23">
        <w:rPr>
          <w:rStyle w:val="Znakapoznpodarou"/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footnoteReference w:id="2"/>
      </w:r>
    </w:p>
    <w:p w14:paraId="4ECF4E9C" w14:textId="5C97AA1C" w:rsidR="00D146CE" w:rsidRPr="00880D23" w:rsidRDefault="0027384F" w:rsidP="00D146CE">
      <w:pPr>
        <w:spacing w:after="12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Dopady pandemie </w:t>
      </w:r>
      <w:r w:rsidRPr="002F1C87">
        <w:rPr>
          <w:b/>
          <w:sz w:val="22"/>
          <w:szCs w:val="22"/>
          <w:lang w:val="cs-CZ"/>
        </w:rPr>
        <w:t>Covid-19</w:t>
      </w:r>
      <w:r w:rsidR="00D146CE" w:rsidRPr="00880D23">
        <w:rPr>
          <w:b/>
          <w:sz w:val="22"/>
          <w:szCs w:val="22"/>
          <w:lang w:val="cs-CZ"/>
        </w:rPr>
        <w:t xml:space="preserve"> </w:t>
      </w:r>
    </w:p>
    <w:p w14:paraId="02079323" w14:textId="2EFA0779" w:rsidR="00D146CE" w:rsidRPr="00880D23" w:rsidRDefault="00A67FE2" w:rsidP="00D146CE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 w:rsidRPr="00A67FE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Celý tým VGP pokračoval během krize v práci s plným přístupem k centrálním systémům. Nikdo z pracovníků VGP nebyl na nucené dovolené a Skupina nepobírala žádnou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vládní</w:t>
      </w:r>
      <w:r w:rsidRPr="00A67FE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podporu</w:t>
      </w:r>
    </w:p>
    <w:p w14:paraId="289C0AAF" w14:textId="6F940C29" w:rsidR="0027384F" w:rsidRDefault="0027384F" w:rsidP="000610A3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proofErr w:type="spellStart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Lockdown</w:t>
      </w:r>
      <w:proofErr w:type="spellEnd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 opatření, která 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byla zavedena vládami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celé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Evrop</w:t>
      </w:r>
      <w:r w:rsidR="008C3D4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y za účelem omezení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šíření viru, vyústila v rozsáhlá narušení mnoha sektorů ekonomiky. V některých případech měla dopad i na provoz a cash </w:t>
      </w:r>
      <w:proofErr w:type="spellStart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flow</w:t>
      </w:r>
      <w:proofErr w:type="spellEnd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zákazníků VGP, což se v několika málo případech odrazilo na výši nájmů, kterou jsme od takových zákazníků vybrali. </w:t>
      </w:r>
      <w:r w:rsidR="00A67FE2" w:rsidRPr="00A67FE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Zákazníky, kteří čelí skutečným problémům s cash </w:t>
      </w:r>
      <w:proofErr w:type="spellStart"/>
      <w:r w:rsidR="00A67FE2" w:rsidRPr="00A67FE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flow</w:t>
      </w:r>
      <w:proofErr w:type="spellEnd"/>
      <w:r w:rsidR="00A67FE2" w:rsidRPr="00A67FE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, VGP konstruktivně podporuje nabídkou restrukturalizace ne</w:t>
      </w:r>
      <w:r w:rsidR="00DE5A5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bo </w:t>
      </w:r>
      <w:proofErr w:type="spellStart"/>
      <w:r w:rsidR="00DE5A5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reprofilace</w:t>
      </w:r>
      <w:proofErr w:type="spellEnd"/>
      <w:r w:rsidR="00DE5A5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plateb nájemného</w:t>
      </w:r>
      <w:r w:rsidR="00A67FE2" w:rsidRPr="00A67FE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</w:p>
    <w:p w14:paraId="0FAE4733" w14:textId="7BCCFD56" w:rsidR="000D05CC" w:rsidRPr="002F1C87" w:rsidRDefault="000D05CC" w:rsidP="000D05CC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Výběr nájmů pokračoval dobře, od začátku pandemie Covid-19 se výše vybraného nájemného rovná </w:t>
      </w:r>
      <w:r w:rsidRPr="00997D2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99,</w:t>
      </w:r>
      <w:r w:rsidR="00997D2E" w:rsidRPr="00997D2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7</w:t>
      </w:r>
      <w:r w:rsidRPr="00997D2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%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nájemného, které bylo účtováno </w:t>
      </w:r>
    </w:p>
    <w:p w14:paraId="55E75204" w14:textId="153853E4" w:rsidR="00252B9E" w:rsidRPr="00880D23" w:rsidRDefault="000610A3" w:rsidP="003A7A99">
      <w:pPr>
        <w:rPr>
          <w:b/>
          <w:sz w:val="22"/>
          <w:szCs w:val="22"/>
          <w:lang w:val="cs-CZ"/>
        </w:rPr>
      </w:pPr>
      <w:r w:rsidRPr="00880D23">
        <w:rPr>
          <w:rFonts w:eastAsiaTheme="minorHAnsi"/>
          <w:color w:val="000000"/>
          <w:sz w:val="22"/>
          <w:szCs w:val="22"/>
          <w:lang w:val="cs-CZ"/>
        </w:rPr>
        <w:br w:type="page"/>
      </w:r>
      <w:r w:rsidR="003A7A99">
        <w:rPr>
          <w:rFonts w:eastAsiaTheme="minorHAnsi"/>
          <w:color w:val="000000"/>
          <w:sz w:val="22"/>
          <w:szCs w:val="22"/>
          <w:lang w:val="cs-CZ"/>
        </w:rPr>
        <w:lastRenderedPageBreak/>
        <w:br/>
      </w:r>
      <w:r w:rsidR="00A9241B" w:rsidRPr="00880D23">
        <w:rPr>
          <w:b/>
          <w:sz w:val="22"/>
          <w:szCs w:val="22"/>
          <w:lang w:val="cs-CZ"/>
        </w:rPr>
        <w:t>Re</w:t>
      </w:r>
      <w:r w:rsidR="000D05CC">
        <w:rPr>
          <w:b/>
          <w:sz w:val="22"/>
          <w:szCs w:val="22"/>
          <w:lang w:val="cs-CZ"/>
        </w:rPr>
        <w:t xml:space="preserve">kordní expanze </w:t>
      </w:r>
      <w:r w:rsidR="003D6B27">
        <w:rPr>
          <w:b/>
          <w:sz w:val="22"/>
          <w:szCs w:val="22"/>
          <w:lang w:val="cs-CZ"/>
        </w:rPr>
        <w:t>pozemkového fondu</w:t>
      </w:r>
      <w:r w:rsidR="003A7A99">
        <w:rPr>
          <w:b/>
          <w:sz w:val="22"/>
          <w:szCs w:val="22"/>
          <w:lang w:val="cs-CZ"/>
        </w:rPr>
        <w:br/>
      </w:r>
    </w:p>
    <w:p w14:paraId="071C8F16" w14:textId="12058664" w:rsidR="0019716E" w:rsidRPr="00880D23" w:rsidRDefault="00761F2B" w:rsidP="00035156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Nabytí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2,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57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</w:t>
      </w:r>
      <w:r w:rsidR="002F020A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²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developerských pozemků a </w:t>
      </w:r>
      <w:r w:rsidR="00612F44" w:rsidRPr="00612F4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dalších 2,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 w:rsidR="00612F44" w:rsidRPr="00612F4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milionů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m²</w:t>
      </w:r>
      <w:r w:rsidR="00612F44" w:rsidRPr="00612F4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 podmínkou získání příslušných povolení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, což znamená, že pozemkový fond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vlastněné a přislíbené pozemky)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dosáhl 7,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6</w:t>
      </w:r>
      <w:r w:rsidR="008C1C5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5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</w:t>
      </w:r>
      <w:r w:rsidR="002F020A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²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(čistý nárůst </w:t>
      </w:r>
      <w:r w:rsidR="00DE5A5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ve výši 23,</w:t>
      </w:r>
      <w:r w:rsidR="00DE5A50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 w:rsidR="00DE5A5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DE5A50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%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od prosince </w:t>
      </w:r>
      <w:r w:rsidR="00784F4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201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9</w:t>
      </w:r>
      <w:r w:rsidR="00784F4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)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,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které v budoucnu vytvoří 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,</w:t>
      </w:r>
      <w:r w:rsidR="008C1C5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60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</w:t>
      </w:r>
      <w:r w:rsidR="002F020A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²</w:t>
      </w:r>
      <w:r w:rsidR="0019716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pronajímatelných ploch</w:t>
      </w:r>
    </w:p>
    <w:p w14:paraId="03FCAB42" w14:textId="53807874" w:rsidR="00207574" w:rsidRPr="00880D23" w:rsidRDefault="00761F2B" w:rsidP="00207574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z w:val="22"/>
          <w:szCs w:val="22"/>
          <w:lang w:val="cs-CZ" w:eastAsia="zh-TW"/>
        </w:rPr>
        <w:t xml:space="preserve">V pozemkovém fondu je započítáno i více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než</w:t>
      </w:r>
      <w:r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4</w:t>
      </w:r>
      <w:r w:rsidR="00F05786" w:rsidRPr="00880D23">
        <w:rPr>
          <w:rFonts w:ascii="Times New Roman" w:eastAsia="PMingLiU" w:hAnsi="Times New Roman"/>
          <w:sz w:val="22"/>
          <w:szCs w:val="22"/>
          <w:lang w:val="cs-CZ" w:eastAsia="zh-TW"/>
        </w:rPr>
        <w:t>50</w:t>
      </w:r>
      <w:r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000 m</w:t>
      </w:r>
      <w:r w:rsidR="00207574" w:rsidRPr="00880D23">
        <w:rPr>
          <w:rFonts w:ascii="Times New Roman" w:eastAsia="PMingLiU" w:hAnsi="Times New Roman"/>
          <w:sz w:val="22"/>
          <w:szCs w:val="22"/>
          <w:vertAlign w:val="superscript"/>
          <w:lang w:val="cs-CZ" w:eastAsia="zh-TW"/>
        </w:rPr>
        <w:t>2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z w:val="22"/>
          <w:szCs w:val="22"/>
          <w:lang w:val="cs-CZ" w:eastAsia="zh-TW"/>
        </w:rPr>
        <w:t xml:space="preserve">hrubé pronajímatelné plochy související s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VGP p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ark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 xml:space="preserve">em </w:t>
      </w:r>
      <w:proofErr w:type="spellStart"/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Moerdijk</w:t>
      </w:r>
      <w:proofErr w:type="spellEnd"/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 xml:space="preserve">. </w:t>
      </w:r>
      <w:r w:rsidR="004337B4">
        <w:rPr>
          <w:rFonts w:ascii="Times New Roman" w:eastAsia="PMingLiU" w:hAnsi="Times New Roman"/>
          <w:sz w:val="22"/>
          <w:szCs w:val="22"/>
          <w:lang w:val="cs-CZ" w:eastAsia="zh-TW"/>
        </w:rPr>
        <w:t xml:space="preserve">Dne 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26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listopadu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2020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 xml:space="preserve">uzavřela společnost 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VGP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 xml:space="preserve">partnerství </w:t>
      </w:r>
      <w:proofErr w:type="gramStart"/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s 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proofErr w:type="spellStart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Roozen</w:t>
      </w:r>
      <w:proofErr w:type="spellEnd"/>
      <w:proofErr w:type="gramEnd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proofErr w:type="spellStart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Landgoederen</w:t>
      </w:r>
      <w:proofErr w:type="spellEnd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proofErr w:type="spellStart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Beheer</w:t>
      </w:r>
      <w:proofErr w:type="spellEnd"/>
      <w:r w:rsidR="00A20D5A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 xml:space="preserve">za účelem rozvoje Logistického parku </w:t>
      </w:r>
      <w:proofErr w:type="spellStart"/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Moerdijk</w:t>
      </w:r>
      <w:proofErr w:type="spellEnd"/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(„LPM”), který bude probíhat společně s 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Port </w:t>
      </w:r>
      <w:proofErr w:type="spellStart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Authority</w:t>
      </w:r>
      <w:proofErr w:type="spellEnd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proofErr w:type="spellStart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>Moerdijk</w:t>
      </w:r>
      <w:proofErr w:type="spellEnd"/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v poměru 50:50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.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 xml:space="preserve">Celková plocha k rozvoji </w:t>
      </w:r>
      <w:r w:rsidR="00E86D70">
        <w:rPr>
          <w:rFonts w:ascii="Times New Roman" w:eastAsia="PMingLiU" w:hAnsi="Times New Roman"/>
          <w:sz w:val="22"/>
          <w:szCs w:val="22"/>
          <w:lang w:val="cs-CZ" w:eastAsia="zh-TW"/>
        </w:rPr>
        <w:t xml:space="preserve">LPM </w:t>
      </w:r>
      <w:r w:rsidR="00EC1451">
        <w:rPr>
          <w:rFonts w:ascii="Times New Roman" w:eastAsia="PMingLiU" w:hAnsi="Times New Roman"/>
          <w:sz w:val="22"/>
          <w:szCs w:val="22"/>
          <w:lang w:val="cs-CZ" w:eastAsia="zh-TW"/>
        </w:rPr>
        <w:t>zaujímá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 w:rsidR="00E86D70">
        <w:rPr>
          <w:rFonts w:ascii="Times New Roman" w:eastAsia="PMingLiU" w:hAnsi="Times New Roman"/>
          <w:sz w:val="22"/>
          <w:szCs w:val="22"/>
          <w:lang w:val="cs-CZ" w:eastAsia="zh-TW"/>
        </w:rPr>
        <w:t>asi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140</w:t>
      </w:r>
      <w:r w:rsidR="00E86D70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ha </w:t>
      </w:r>
      <w:r w:rsidR="00E86D70">
        <w:rPr>
          <w:rFonts w:ascii="Times New Roman" w:eastAsia="PMingLiU" w:hAnsi="Times New Roman"/>
          <w:sz w:val="22"/>
          <w:szCs w:val="22"/>
          <w:lang w:val="cs-CZ" w:eastAsia="zh-TW"/>
        </w:rPr>
        <w:t>s  potenciálem vytvořit celkem asi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  <w:r w:rsidR="00E86D70">
        <w:rPr>
          <w:rFonts w:ascii="Times New Roman" w:eastAsia="PMingLiU" w:hAnsi="Times New Roman"/>
          <w:sz w:val="22"/>
          <w:szCs w:val="22"/>
          <w:lang w:val="cs-CZ" w:eastAsia="zh-TW"/>
        </w:rPr>
        <w:t xml:space="preserve">900 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000 m² </w:t>
      </w:r>
      <w:r w:rsidR="00E86D70">
        <w:rPr>
          <w:rFonts w:ascii="Times New Roman" w:eastAsia="PMingLiU" w:hAnsi="Times New Roman"/>
          <w:sz w:val="22"/>
          <w:szCs w:val="22"/>
          <w:lang w:val="cs-CZ" w:eastAsia="zh-TW"/>
        </w:rPr>
        <w:t>pronajímatelných ploch</w:t>
      </w:r>
      <w:r w:rsidR="00207574" w:rsidRPr="00880D23">
        <w:rPr>
          <w:rFonts w:ascii="Times New Roman" w:eastAsia="PMingLiU" w:hAnsi="Times New Roman"/>
          <w:sz w:val="22"/>
          <w:szCs w:val="22"/>
          <w:lang w:val="cs-CZ" w:eastAsia="zh-TW"/>
        </w:rPr>
        <w:t xml:space="preserve"> </w:t>
      </w:r>
    </w:p>
    <w:p w14:paraId="134B0A50" w14:textId="021FB67F" w:rsidR="00295554" w:rsidRPr="00880D23" w:rsidRDefault="00E86D70" w:rsidP="00CA2AD8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Kromě vlastněných a </w:t>
      </w:r>
      <w:r w:rsidR="004337B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zajištěných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pozemků probíhají jednání ohledně dalších 1,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49</w:t>
      </w:r>
      <w:r w:rsidR="00E91ABC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E91ABC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</w:t>
      </w:r>
      <w:r w:rsidR="002F020A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²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nových pozemků, které mají potenciál vytvořit 0,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66</w:t>
      </w:r>
      <w:r w:rsidR="00CA2AD8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8D341C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m²</w:t>
      </w:r>
      <w:r w:rsidR="00E91ABC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z w:val="22"/>
          <w:szCs w:val="22"/>
          <w:lang w:val="cs-CZ" w:eastAsia="zh-TW"/>
        </w:rPr>
        <w:t>pronajímatelných ploch</w:t>
      </w:r>
    </w:p>
    <w:p w14:paraId="782C098B" w14:textId="37FCB526" w:rsidR="00FF147D" w:rsidRPr="00880D23" w:rsidRDefault="00E86463" w:rsidP="00CA2AD8">
      <w:pPr>
        <w:pStyle w:val="Standaardtekst"/>
        <w:numPr>
          <w:ilvl w:val="0"/>
          <w:numId w:val="2"/>
        </w:numPr>
        <w:spacing w:after="24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proofErr w:type="gramStart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Častěji</w:t>
      </w:r>
      <w:proofErr w:type="gramEnd"/>
      <w:r w:rsid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než v předchozích letech jsme </w:t>
      </w:r>
      <w:r w:rsidR="006F56B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získali</w:t>
      </w:r>
      <w:r w:rsidR="00DE5A5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6F56B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také </w:t>
      </w:r>
      <w:r w:rsidR="00CC729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brownfield</w:t>
      </w:r>
      <w:r w:rsidR="006F56B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y,</w:t>
      </w:r>
      <w:r w:rsid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vč.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našeho</w:t>
      </w:r>
      <w:r w:rsid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nového projektu v </w:t>
      </w:r>
      <w:proofErr w:type="spellStart"/>
      <w:r w:rsid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Giessenu</w:t>
      </w:r>
      <w:proofErr w:type="spellEnd"/>
      <w:r w:rsid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, kde jsme získali </w:t>
      </w:r>
      <w:r w:rsidR="00E86D70" w:rsidRP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32 hektar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ové bývalé</w:t>
      </w:r>
      <w:r w:rsidR="00E86D70" w:rsidRP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vojensk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é</w:t>
      </w:r>
      <w:r w:rsidR="00E86D70" w:rsidRP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6F56B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letiště</w:t>
      </w:r>
      <w:r w:rsidR="00E86D70" w:rsidRPr="00E86D7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americké armády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 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Heidelberg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u, kde proběhne </w:t>
      </w:r>
      <w:proofErr w:type="spellStart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redevelopment</w:t>
      </w:r>
      <w:proofErr w:type="spellEnd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13 hektarů </w:t>
      </w:r>
      <w:r w:rsidR="006F56B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na místě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spellStart"/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Heidelberger</w:t>
      </w:r>
      <w:proofErr w:type="spellEnd"/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spellStart"/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Druckmaschinen</w:t>
      </w:r>
      <w:proofErr w:type="spellEnd"/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AG. </w:t>
      </w:r>
      <w:proofErr w:type="spellStart"/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Brownfield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ové</w:t>
      </w:r>
      <w:proofErr w:type="spellEnd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projekty zahrnujeme díky jejich často strategické lokalitě v blízkosti metropolitních oblastí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a kvůli ochraně přírody. Vyhodnocujeme také několik </w:t>
      </w:r>
      <w:proofErr w:type="gramStart"/>
      <w:r w:rsidR="006F56B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dalších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FF147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spellStart"/>
      <w:r w:rsidR="00EA378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brownfield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ových</w:t>
      </w:r>
      <w:proofErr w:type="spellEnd"/>
      <w:proofErr w:type="gramEnd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projektů</w:t>
      </w:r>
    </w:p>
    <w:p w14:paraId="5F1B8B3D" w14:textId="4F3F6189" w:rsidR="00D81326" w:rsidRPr="00880D23" w:rsidRDefault="002420B7" w:rsidP="00035156">
      <w:pPr>
        <w:spacing w:after="12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Významné posílení týmu</w:t>
      </w:r>
    </w:p>
    <w:p w14:paraId="0D5D50FB" w14:textId="746FB1B1" w:rsidR="00CA2AD8" w:rsidRPr="00880D23" w:rsidRDefault="0046133C" w:rsidP="00035156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Nabrali jsme dalších 40 lidí napříč celou organizací, čímž se t</w:t>
      </w:r>
      <w:r w:rsidR="0032021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ým se rozrostl na více než 260 </w:t>
      </w:r>
      <w:r w:rsidR="006F56B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ekviva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lentů plných pracovních úvazků</w:t>
      </w:r>
    </w:p>
    <w:p w14:paraId="07C45249" w14:textId="66356AA1" w:rsidR="00D146CE" w:rsidRPr="00880D23" w:rsidRDefault="0032021D" w:rsidP="0011098A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Posílili jsme naše týmy </w:t>
      </w:r>
      <w:r w:rsidR="0035301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napříč celým spektrem, vč. last mile logistiky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a expertů na obnovitelnou energii, kteří</w:t>
      </w:r>
      <w:r w:rsidR="00EA378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Pr="0032021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vylepší nabídku našich pr</w:t>
      </w:r>
      <w:r w:rsidR="00C1140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oduktů a prohloubí spolupráci s</w:t>
      </w:r>
      <w:r w:rsidRPr="0032021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klienty</w:t>
      </w:r>
    </w:p>
    <w:p w14:paraId="04994886" w14:textId="2CF6FDBD" w:rsidR="00252B9E" w:rsidRPr="00880D23" w:rsidRDefault="003A7A99" w:rsidP="00D146CE">
      <w:pPr>
        <w:spacing w:after="12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br/>
      </w:r>
      <w:r w:rsidR="000D7D05">
        <w:rPr>
          <w:b/>
          <w:sz w:val="22"/>
          <w:szCs w:val="22"/>
          <w:lang w:val="cs-CZ"/>
        </w:rPr>
        <w:t>Významně posílená rozvaha</w:t>
      </w:r>
    </w:p>
    <w:p w14:paraId="41FD9BE9" w14:textId="15A8C922" w:rsidR="00D146CE" w:rsidRPr="00880D23" w:rsidRDefault="00D053CA" w:rsidP="00D146CE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 červnu</w:t>
      </w:r>
      <w:r w:rsidR="0014419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2020 </w:t>
      </w:r>
      <w:r w:rsidR="002E411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založila</w:t>
      </w:r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VGP </w:t>
      </w:r>
      <w:r w:rsidR="0014419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a</w:t>
      </w:r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Allianz Real </w:t>
      </w:r>
      <w:proofErr w:type="spellStart"/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Estate</w:t>
      </w:r>
      <w:proofErr w:type="spellEnd"/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C1140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nový</w:t>
      </w:r>
      <w:r w:rsidR="0014419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společný podnik v poměru </w:t>
      </w:r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50:50 </w:t>
      </w:r>
      <w:r w:rsidR="0014419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za účelem rozboje VGP </w:t>
      </w:r>
      <w:r w:rsidR="004337B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</w:t>
      </w:r>
      <w:r w:rsidR="0014419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arku </w:t>
      </w:r>
      <w:proofErr w:type="spellStart"/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München</w:t>
      </w:r>
      <w:proofErr w:type="spellEnd"/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. </w:t>
      </w:r>
      <w:r w:rsidR="0014419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Jedná se o třetí společný podnik s</w:t>
      </w:r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Allianz Real </w:t>
      </w:r>
      <w:proofErr w:type="spellStart"/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Estate</w:t>
      </w:r>
      <w:proofErr w:type="spellEnd"/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</w:p>
    <w:p w14:paraId="347A13AD" w14:textId="12C0AF5C" w:rsidR="00A67FE2" w:rsidRDefault="001B0776" w:rsidP="004E5ABE">
      <w:pPr>
        <w:pStyle w:val="Standaardtekst"/>
        <w:numPr>
          <w:ilvl w:val="0"/>
          <w:numId w:val="86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Manažerské a </w:t>
      </w:r>
      <w:r w:rsidR="00C1140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správní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nastavení nového partnerství je podobné prvním dvěma společným podnikům, VGP </w:t>
      </w:r>
      <w:r w:rsidR="00140E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funguje </w:t>
      </w:r>
      <w:r w:rsidR="004337B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v novém </w:t>
      </w:r>
      <w:r w:rsidR="00C1140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podniku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jako </w:t>
      </w:r>
      <w:r w:rsidR="00A67FE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jediný správce aktiv, nemovitostí a jejich rozvoje. Na rozdíl od dvou již existujících společných podniků, které se soustředí na akvizici aktiv, jsou rozvíjeny VGP a vytvářejí výnos, tento nový společný podnik bude od</w:t>
      </w:r>
      <w:r w:rsidR="00745819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začátku zaměřen na rozvoj VGP </w:t>
      </w:r>
      <w:r w:rsidR="004337B4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P</w:t>
      </w:r>
      <w:r w:rsidR="00A67FE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arku </w:t>
      </w:r>
      <w:proofErr w:type="spellStart"/>
      <w:r w:rsidR="00290C58" w:rsidRPr="00290C58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München</w:t>
      </w:r>
      <w:proofErr w:type="spellEnd"/>
    </w:p>
    <w:p w14:paraId="1AA9B813" w14:textId="7C1C8628" w:rsidR="00F578A3" w:rsidRPr="003A7A99" w:rsidRDefault="006409AF" w:rsidP="00350292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Také byly dokončeny</w:t>
      </w:r>
      <w:r w:rsidR="00E068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čtyři úspěšn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é transakce</w:t>
      </w:r>
      <w:r w:rsidR="00290C58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 rámci</w:t>
      </w:r>
      <w:r w:rsidR="00290C58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společný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ch podniků</w:t>
      </w:r>
      <w:r w:rsidR="00290C58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o</w:t>
      </w:r>
      <w:r w:rsidR="00E068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 celkové hrubé hodnotě aktiv </w:t>
      </w:r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666</w:t>
      </w:r>
      <w:r w:rsidR="00F578A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E0686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E068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 w:rsidR="00A9241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.  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U p</w:t>
      </w:r>
      <w:r w:rsidR="00115A3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rvní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ho</w:t>
      </w:r>
      <w:r w:rsidR="00115A3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společn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ého</w:t>
      </w:r>
      <w:r w:rsidR="00115A3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podnik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u</w:t>
      </w:r>
      <w:r w:rsidR="00115A3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3E549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proběhla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3E549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transakce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v hodnotě 166 milionů EUR v říjnu 2020, u druhého společného podniku </w:t>
      </w:r>
      <w:r w:rsidR="00140E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pak </w:t>
      </w:r>
      <w:r w:rsidR="005129E1" w:rsidRPr="0051033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 listopadu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2020, </w:t>
      </w:r>
      <w:r w:rsidR="0051033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její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hodnota byla </w:t>
      </w:r>
      <w:r w:rsidR="00D146CE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258 </w:t>
      </w:r>
      <w:r w:rsidR="005129E1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milionů</w:t>
      </w:r>
      <w:r w:rsidR="005129E1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EUR</w:t>
      </w:r>
      <w:r w:rsidR="00140E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.</w:t>
      </w:r>
      <w:r w:rsidR="00A9241B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585398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Třetí společný podnik úspěšně ukončil sv</w:t>
      </w:r>
      <w:r w:rsidR="00DC35D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ou</w:t>
      </w:r>
      <w:r w:rsidR="00585398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4E022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startovací </w:t>
      </w:r>
      <w:r w:rsidR="00DC35D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transakci</w:t>
      </w:r>
      <w:r w:rsidR="004E022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v hodnotě 187 milionů EUR v červnu 2020 a v prosinci 2020 uzavřel svou první transakci v hodnotě 55 milionů EUR. Zmíněné čtyři transakce dohromady vynesly</w:t>
      </w:r>
      <w:r w:rsidR="00997D2E">
        <w:rPr>
          <w:rFonts w:ascii="Times New Roman" w:hAnsi="Times New Roman"/>
          <w:color w:val="000000"/>
          <w:sz w:val="22"/>
          <w:szCs w:val="22"/>
          <w:lang w:val="cs-CZ"/>
        </w:rPr>
        <w:t> 405</w:t>
      </w:r>
      <w:r w:rsidR="00660DBA"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997D2E">
        <w:rPr>
          <w:rFonts w:ascii="Times New Roman" w:hAnsi="Times New Roman"/>
          <w:color w:val="000000"/>
          <w:sz w:val="22"/>
          <w:szCs w:val="22"/>
          <w:lang w:val="cs-CZ"/>
        </w:rPr>
        <w:t>6</w:t>
      </w:r>
      <w:r w:rsidR="00997D2E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4E022F" w:rsidRPr="00880D23">
        <w:rPr>
          <w:rFonts w:ascii="Times New Roman" w:hAnsi="Times New Roman"/>
          <w:color w:val="000000"/>
          <w:sz w:val="22"/>
          <w:szCs w:val="22"/>
          <w:lang w:val="cs-CZ"/>
        </w:rPr>
        <w:t>milionů</w:t>
      </w:r>
      <w:r w:rsidR="007A6CD1">
        <w:rPr>
          <w:rFonts w:ascii="Times New Roman" w:hAnsi="Times New Roman"/>
          <w:color w:val="000000"/>
          <w:sz w:val="22"/>
          <w:szCs w:val="22"/>
          <w:lang w:val="cs-CZ"/>
        </w:rPr>
        <w:t xml:space="preserve"> EUR čistých peněžních</w:t>
      </w:r>
      <w:r w:rsidR="004E022F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7A6CD1">
        <w:rPr>
          <w:rFonts w:ascii="Times New Roman" w:hAnsi="Times New Roman"/>
          <w:color w:val="000000"/>
          <w:sz w:val="22"/>
          <w:szCs w:val="22"/>
          <w:lang w:val="cs-CZ"/>
        </w:rPr>
        <w:t>příjmů</w:t>
      </w:r>
      <w:r w:rsidR="00D146CE" w:rsidRPr="00880D23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3A7A99">
        <w:rPr>
          <w:rFonts w:ascii="Times New Roman" w:hAnsi="Times New Roman"/>
          <w:color w:val="000000"/>
          <w:sz w:val="22"/>
          <w:szCs w:val="22"/>
          <w:lang w:val="cs-CZ"/>
        </w:rPr>
        <w:br/>
      </w:r>
    </w:p>
    <w:p w14:paraId="6D53A1A4" w14:textId="77777777" w:rsidR="003A7A99" w:rsidRPr="00880D23" w:rsidRDefault="003A7A99" w:rsidP="003A7A99">
      <w:pPr>
        <w:pStyle w:val="Standaardtekst"/>
        <w:spacing w:after="120" w:line="276" w:lineRule="auto"/>
        <w:ind w:left="360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</w:p>
    <w:p w14:paraId="24B0F024" w14:textId="6CD5662F" w:rsidR="00915CF2" w:rsidRDefault="00140EE7" w:rsidP="004E5ABE">
      <w:pPr>
        <w:pStyle w:val="Standaardtekst"/>
        <w:numPr>
          <w:ilvl w:val="0"/>
          <w:numId w:val="86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21. dubna 2020</w:t>
      </w:r>
      <w:r w:rsidR="00915CF2" w:rsidRPr="00915CF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VGP úspěšně dokončila nabídku nových akcií </w:t>
      </w:r>
      <w:r w:rsidR="00915CF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 hodnotě</w:t>
      </w:r>
      <w:r w:rsidR="00915CF2" w:rsidRPr="00915CF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200,0 milionů EUR </w:t>
      </w:r>
      <w:r w:rsidR="00915CF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(odpovídá 10,8 %</w:t>
      </w:r>
      <w:r w:rsidR="00C7174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C71747" w:rsidRPr="00C7174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vydaných</w:t>
      </w:r>
      <w:r w:rsidR="00C7174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akcií) </w:t>
      </w:r>
      <w:r w:rsidR="00C71747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se slevou</w:t>
      </w:r>
      <w:r w:rsidR="007659C6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4,6 </w:t>
      </w:r>
      <w:r w:rsidR="00E0686D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%</w:t>
      </w:r>
      <w:r w:rsidR="00915CF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ve srovnání s poslední obchodovanou cenou akcií</w:t>
      </w:r>
      <w:r w:rsidR="002B28DD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.</w:t>
      </w:r>
      <w:r w:rsidR="004337B4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Dne</w:t>
      </w:r>
      <w:r w:rsidR="00C71747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3. </w:t>
      </w:r>
      <w:r w:rsidR="002B28DD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z</w:t>
      </w:r>
      <w:r w:rsidR="00C71747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áří 2020 VGP</w:t>
      </w:r>
      <w:r w:rsidR="00915CF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2B28DD" w:rsidRPr="00915CF2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úspěšně dokončila nabídku </w:t>
      </w:r>
      <w:r w:rsidR="002B28D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929 </w:t>
      </w:r>
      <w:r w:rsidR="002B28DD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153 </w:t>
      </w:r>
      <w:r w:rsidR="002B28D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existujících akcií (odpovídá </w:t>
      </w:r>
      <w:r w:rsidR="008C4BE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109 </w:t>
      </w:r>
      <w:r w:rsid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milionům EUR </w:t>
      </w:r>
      <w:proofErr w:type="gramStart"/>
      <w:r w:rsid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nebo-</w:t>
      </w:r>
      <w:proofErr w:type="spellStart"/>
      <w:r w:rsid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li</w:t>
      </w:r>
      <w:proofErr w:type="spellEnd"/>
      <w:proofErr w:type="gramEnd"/>
      <w:r w:rsid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4,</w:t>
      </w:r>
      <w:r w:rsidR="008C4BE6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5</w:t>
      </w:r>
      <w:r w:rsidR="008C4BE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8C4BE6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% </w:t>
      </w:r>
      <w:r w:rsidR="008C4BE6" w:rsidRPr="00C7174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vydaných</w:t>
      </w:r>
      <w:r w:rsidR="008C4BE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akcií</w:t>
      </w:r>
      <w:r w:rsidR="00E068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)</w:t>
      </w:r>
      <w:r w:rsidR="008C4BE6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E0686D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se slevou 4,2 % ve srovnání s poslední obchodovanou cenou</w:t>
      </w:r>
      <w:r w:rsidR="00915CF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</w:p>
    <w:p w14:paraId="5AA1A8CE" w14:textId="177CDC02" w:rsidR="00AA16F3" w:rsidRPr="00880D23" w:rsidRDefault="002E411F" w:rsidP="00350292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Všechny tyto</w:t>
      </w:r>
      <w:r w:rsidR="00DC35D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příjmy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 nevyužitý dlouhodobý revolvingový úvěrový nástroj </w:t>
      </w:r>
      <w:r w:rsidR="00440DB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poskytují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společnosti VGP významný</w:t>
      </w:r>
      <w:r w:rsidR="00440DB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prostor pro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reinvestic</w:t>
      </w:r>
      <w:r w:rsidR="00440DB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e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do </w:t>
      </w:r>
      <w:r w:rsidR="00440DB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další</w:t>
      </w:r>
      <w:r w:rsid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ch developerských plánů</w:t>
      </w:r>
      <w:r w:rsidR="00440DB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 </w:t>
      </w:r>
      <w:r w:rsid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umožnují </w:t>
      </w:r>
      <w:r w:rsidR="00CF2B8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další</w:t>
      </w:r>
      <w:r w:rsidR="00440DB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růst podnikání. 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Míra zadluženosti</w:t>
      </w:r>
      <w:r w:rsidR="00F72FE8" w:rsidRPr="00880D23">
        <w:rPr>
          <w:rStyle w:val="Znakapoznpodarou"/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footnoteReference w:id="3"/>
      </w:r>
      <w:r w:rsidR="00AA16F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ke konci roku</w:t>
      </w:r>
      <w:r w:rsidR="00AA16F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FB6932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2020</w:t>
      </w:r>
      <w:r w:rsidR="00AA16F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byla</w:t>
      </w:r>
      <w:r w:rsidR="00AA16F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25,</w:t>
      </w:r>
      <w:r w:rsidR="00705F3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2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AA16F3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%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, což </w:t>
      </w:r>
      <w:r w:rsidR="0007187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opět </w:t>
      </w:r>
      <w:r w:rsidR="009E4EA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poskytuje významn</w:t>
      </w:r>
      <w:r w:rsidR="0007187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ý manévrovací prostor </w:t>
      </w:r>
    </w:p>
    <w:p w14:paraId="76A0D2D6" w14:textId="56B96E48" w:rsidR="00C16E70" w:rsidRPr="00880D23" w:rsidRDefault="00C16E70">
      <w:pPr>
        <w:rPr>
          <w:b/>
          <w:sz w:val="22"/>
          <w:szCs w:val="22"/>
          <w:lang w:val="cs-CZ"/>
        </w:rPr>
      </w:pPr>
    </w:p>
    <w:p w14:paraId="564F1B77" w14:textId="042E3E00" w:rsidR="00606121" w:rsidRPr="00880D23" w:rsidRDefault="00440DB5" w:rsidP="00606121">
      <w:pPr>
        <w:spacing w:after="12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Významný nárůst produkce</w:t>
      </w:r>
      <w:r w:rsidR="00A80B7F" w:rsidRPr="00880D23"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>obnovitelné energie</w:t>
      </w:r>
      <w:r w:rsidR="00606121" w:rsidRPr="00880D23">
        <w:rPr>
          <w:b/>
          <w:sz w:val="22"/>
          <w:szCs w:val="22"/>
          <w:lang w:val="cs-CZ"/>
        </w:rPr>
        <w:t xml:space="preserve"> </w:t>
      </w:r>
    </w:p>
    <w:p w14:paraId="5BEF1208" w14:textId="66861736" w:rsidR="00A80B7F" w:rsidRPr="00880D23" w:rsidRDefault="00CF2B83" w:rsidP="00553A04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VGP </w:t>
      </w:r>
      <w:proofErr w:type="spellStart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Renewable</w:t>
      </w:r>
      <w:proofErr w:type="spellEnd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spellStart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Energy</w:t>
      </w:r>
      <w:proofErr w:type="spellEnd"/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N.V. </w:t>
      </w:r>
      <w:r w:rsidR="00645F59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byla založena Skupinou v roce 2020, aby 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rozšířila</w:t>
      </w:r>
      <w:r w:rsidR="00645F59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možnosti </w:t>
      </w:r>
      <w:r w:rsidR="00645F59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Skupiny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poskytovat asistenci</w:t>
      </w:r>
      <w:r w:rsidR="001D5C1F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zákazníkům, kteří chtějí přeměnit své 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podnikání na udržitelné </w:t>
      </w:r>
      <w:r w:rsidR="0023058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nákladově efektivním 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způsobem</w:t>
      </w:r>
      <w:r w:rsidR="00501E1B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. To se děje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nabídkou 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zelené energie, chytrého managementu energií a </w:t>
      </w:r>
      <w:r w:rsidR="00501E1B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usnadněním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přechod</w:t>
      </w:r>
      <w:r w:rsidR="00501E1B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u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na </w:t>
      </w:r>
      <w:r w:rsidR="00DE3DE7" w:rsidRP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zelený kamion</w:t>
      </w:r>
      <w:r w:rsidR="00EE5B6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ový</w:t>
      </w:r>
      <w:r w:rsidR="00DE3DE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a vozový park </w:t>
      </w:r>
      <w:r w:rsidR="00A80B7F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</w:p>
    <w:p w14:paraId="2CFAE5C3" w14:textId="009B1B7C" w:rsidR="00A80B7F" w:rsidRPr="00880D23" w:rsidRDefault="00DE3DE7" w:rsidP="00BE4739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Celková </w:t>
      </w:r>
      <w:r w:rsidR="00E856E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produkční kapacita </w:t>
      </w:r>
      <w:r w:rsidR="0023058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fotovoltaických zařízení </w:t>
      </w:r>
      <w:r w:rsidR="00E856E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je 42.5MWp </w:t>
      </w:r>
      <w:r w:rsidR="00997D2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je nyní </w:t>
      </w:r>
      <w:r w:rsidR="00E856E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ve 36 již dokončených projekte</w:t>
      </w:r>
      <w:r w:rsidR="0023058D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ch nebo projektech ve výstavbě, čehož bylo dosaženo investicí v dosavadní výši </w:t>
      </w:r>
      <w:r w:rsidR="00E856E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16,2 milionů EUR. Kromě toho, plánované projekty aktuálně </w:t>
      </w:r>
      <w:r w:rsidR="003855F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vykazují </w:t>
      </w:r>
      <w:r w:rsidR="00E856E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dodatečnou </w:t>
      </w:r>
      <w:r w:rsidR="003855F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produkční</w:t>
      </w:r>
      <w:r w:rsidR="00E856E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kapacitu </w:t>
      </w:r>
      <w:r w:rsidR="003855F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ve výši </w:t>
      </w:r>
      <w:r w:rsidR="00997D2E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53,3</w:t>
      </w:r>
      <w:r w:rsidR="00E856E0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spellStart"/>
      <w:r w:rsidR="00E856E0" w:rsidRPr="00880D2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MWp</w:t>
      </w:r>
      <w:proofErr w:type="spellEnd"/>
    </w:p>
    <w:p w14:paraId="035FE8C1" w14:textId="3E9FA09C" w:rsidR="002C5F1E" w:rsidRPr="00880D23" w:rsidRDefault="003A7A99" w:rsidP="00A80B7F">
      <w:pPr>
        <w:spacing w:after="12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br/>
      </w:r>
      <w:r w:rsidR="003855F5">
        <w:rPr>
          <w:b/>
          <w:sz w:val="22"/>
          <w:szCs w:val="22"/>
          <w:lang w:val="cs-CZ"/>
        </w:rPr>
        <w:t>Pokrok v</w:t>
      </w:r>
      <w:r w:rsidR="00315E05">
        <w:rPr>
          <w:b/>
          <w:sz w:val="22"/>
          <w:szCs w:val="22"/>
          <w:lang w:val="cs-CZ"/>
        </w:rPr>
        <w:t xml:space="preserve"> oblasti </w:t>
      </w:r>
      <w:r w:rsidR="003855F5">
        <w:rPr>
          <w:b/>
          <w:sz w:val="22"/>
          <w:szCs w:val="22"/>
          <w:lang w:val="cs-CZ"/>
        </w:rPr>
        <w:t>Cíl</w:t>
      </w:r>
      <w:r w:rsidR="00315E05">
        <w:rPr>
          <w:b/>
          <w:sz w:val="22"/>
          <w:szCs w:val="22"/>
          <w:lang w:val="cs-CZ"/>
        </w:rPr>
        <w:t>ů</w:t>
      </w:r>
      <w:r w:rsidR="003855F5">
        <w:rPr>
          <w:b/>
          <w:sz w:val="22"/>
          <w:szCs w:val="22"/>
          <w:lang w:val="cs-CZ"/>
        </w:rPr>
        <w:t xml:space="preserve"> udržitelného rozvoje</w:t>
      </w:r>
      <w:r w:rsidR="008C458A" w:rsidRPr="00880D23">
        <w:rPr>
          <w:b/>
          <w:sz w:val="22"/>
          <w:szCs w:val="22"/>
          <w:lang w:val="cs-CZ"/>
        </w:rPr>
        <w:t xml:space="preserve"> </w:t>
      </w:r>
    </w:p>
    <w:p w14:paraId="68F0C7C5" w14:textId="3A2FB8BD" w:rsidR="002C5F1E" w:rsidRPr="00880D23" w:rsidRDefault="00E66040" w:rsidP="00606121">
      <w:pPr>
        <w:pStyle w:val="Standaardtekst"/>
        <w:numPr>
          <w:ilvl w:val="0"/>
          <w:numId w:val="2"/>
        </w:numPr>
        <w:spacing w:after="120" w:line="276" w:lineRule="auto"/>
        <w:jc w:val="both"/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</w:t>
      </w:r>
      <w:r w:rsidR="00315E0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 </w:t>
      </w:r>
      <w:r w:rsidR="0008032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C</w:t>
      </w:r>
      <w:r w:rsidR="00315E0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ílech </w:t>
      </w:r>
      <w:r w:rsidR="0008032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udržitelného</w:t>
      </w:r>
      <w:r w:rsidR="00315E05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rozvoje</w:t>
      </w:r>
      <w:r w:rsidR="00FB6FF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jsme</w:t>
      </w:r>
      <w:r w:rsidRPr="00E66040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učinili významný pokrok. Pro rok 2021 jsme stanovili nové cíle, vč. </w:t>
      </w:r>
      <w:r w:rsidR="00080326" w:rsidRPr="001801F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čisté</w:t>
      </w:r>
      <w:r w:rsidR="00080326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uhlíkové neutrality naší stopy pro emise rámce 1 a 2 v souladu se standardem </w:t>
      </w:r>
      <w:r w:rsidRPr="002F1C87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PAS 2060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do roku 2025 a </w:t>
      </w:r>
      <w:r w:rsidR="001801F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dodržování</w:t>
      </w: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standard</w:t>
      </w:r>
      <w:r w:rsidR="001801F3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ů CDP </w:t>
      </w:r>
      <w:proofErr w:type="spellStart"/>
      <w:r w:rsidR="001801F3" w:rsidRPr="007C26A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climate</w:t>
      </w:r>
      <w:proofErr w:type="spellEnd"/>
      <w:r w:rsidR="001801F3" w:rsidRPr="007C26A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spellStart"/>
      <w:r w:rsidR="001801F3" w:rsidRPr="007C26A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change</w:t>
      </w:r>
      <w:proofErr w:type="spellEnd"/>
      <w:r w:rsidR="001801F3" w:rsidRPr="007C26A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 xml:space="preserve"> </w:t>
      </w:r>
      <w:proofErr w:type="spellStart"/>
      <w:r w:rsidR="001801F3" w:rsidRPr="007C26A4"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disclosure</w:t>
      </w:r>
      <w:proofErr w:type="spellEnd"/>
    </w:p>
    <w:p w14:paraId="0365391D" w14:textId="3C6D0D2F" w:rsidR="008C458A" w:rsidRPr="00880D23" w:rsidRDefault="003A7A99" w:rsidP="008C458A">
      <w:pPr>
        <w:spacing w:after="12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br/>
      </w:r>
      <w:r w:rsidR="00767D96">
        <w:rPr>
          <w:b/>
          <w:sz w:val="22"/>
          <w:szCs w:val="22"/>
          <w:lang w:val="cs-CZ"/>
        </w:rPr>
        <w:t>Výhled na</w:t>
      </w:r>
      <w:r w:rsidR="008C458A" w:rsidRPr="00880D23">
        <w:rPr>
          <w:b/>
          <w:sz w:val="22"/>
          <w:szCs w:val="22"/>
          <w:lang w:val="cs-CZ"/>
        </w:rPr>
        <w:t xml:space="preserve"> </w:t>
      </w:r>
      <w:r w:rsidR="00080326">
        <w:rPr>
          <w:b/>
          <w:sz w:val="22"/>
          <w:szCs w:val="22"/>
          <w:lang w:val="cs-CZ"/>
        </w:rPr>
        <w:t xml:space="preserve">rok </w:t>
      </w:r>
      <w:r w:rsidR="008C458A" w:rsidRPr="00880D23">
        <w:rPr>
          <w:b/>
          <w:sz w:val="22"/>
          <w:szCs w:val="22"/>
          <w:lang w:val="cs-CZ"/>
        </w:rPr>
        <w:t>202</w:t>
      </w:r>
      <w:r w:rsidR="00E66192" w:rsidRPr="00880D23">
        <w:rPr>
          <w:b/>
          <w:sz w:val="22"/>
          <w:szCs w:val="22"/>
          <w:lang w:val="cs-CZ"/>
        </w:rPr>
        <w:t>1</w:t>
      </w:r>
    </w:p>
    <w:p w14:paraId="1D87CE98" w14:textId="6CC7AFDF" w:rsidR="008C458A" w:rsidRPr="00880D23" w:rsidRDefault="00080326" w:rsidP="00223489">
      <w:pPr>
        <w:pStyle w:val="Standaardtekst"/>
        <w:numPr>
          <w:ilvl w:val="0"/>
          <w:numId w:val="2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Do roku 2021 a dále hledíme s jistotou. </w:t>
      </w:r>
      <w:r w:rsidR="001D1C9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Developerské aktivity by měly </w:t>
      </w:r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v roce 2021 pokračovat v navýšeném tempu díky solidní poptávce</w:t>
      </w:r>
      <w:r w:rsidR="001D1C9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ze</w:t>
      </w:r>
      <w:r w:rsidR="001D1C92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strany potenciálních nájemců</w:t>
      </w:r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. Očekáváme technologické změny</w:t>
      </w:r>
      <w:r w:rsidR="00D40747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i to, že </w:t>
      </w:r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e-</w:t>
      </w:r>
      <w:proofErr w:type="spellStart"/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commerce</w:t>
      </w:r>
      <w:proofErr w:type="spellEnd"/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bude nadále významným </w:t>
      </w:r>
      <w:r w:rsidR="00D40747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motorem poptávky napříč celou</w:t>
      </w:r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D40747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platformou</w:t>
      </w:r>
      <w:r w:rsidR="00E73DA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.</w:t>
      </w:r>
      <w:r w:rsidR="00B65B68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Naše současné pozemkové portfolio poskytuje základ pro růst v následujících letech a </w:t>
      </w:r>
      <w:r w:rsidR="008C458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VGP </w:t>
      </w:r>
      <w:r w:rsidR="00B65B68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očekává, že v roce 2021 budou příjmy z pronájmu i portfolio majetku nadále růst díky dokončování stávajících a spouštění nových stavebních projektů </w:t>
      </w:r>
    </w:p>
    <w:p w14:paraId="774C3FF2" w14:textId="41356B41" w:rsidR="00E66192" w:rsidRPr="00880D23" w:rsidRDefault="00723AFC" w:rsidP="008C458A">
      <w:pPr>
        <w:pStyle w:val="Standaardtekst"/>
        <w:numPr>
          <w:ilvl w:val="0"/>
          <w:numId w:val="2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Zaměření na rozšíření nabídky služeb skrze </w:t>
      </w:r>
      <w:r w:rsidR="00E66192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VGP </w:t>
      </w:r>
      <w:proofErr w:type="spellStart"/>
      <w:r w:rsidR="00E66192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Renewable</w:t>
      </w:r>
      <w:proofErr w:type="spellEnd"/>
      <w:r w:rsidR="00E66192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proofErr w:type="spellStart"/>
      <w:r w:rsidR="00E66192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Energy</w:t>
      </w:r>
      <w:proofErr w:type="spellEnd"/>
      <w:r w:rsidR="00E66192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,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navýšení produkce zelené energie a </w:t>
      </w:r>
      <w:r w:rsidR="00F42B58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asistence klientům při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přechodu na</w:t>
      </w:r>
      <w:r w:rsidR="00F42B58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z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elenou energii </w:t>
      </w:r>
    </w:p>
    <w:p w14:paraId="62595B7F" w14:textId="5FCBAC4D" w:rsidR="008C458A" w:rsidRPr="00880D23" w:rsidRDefault="00F42B58" w:rsidP="008C458A">
      <w:pPr>
        <w:pStyle w:val="Standaardtekst"/>
        <w:numPr>
          <w:ilvl w:val="0"/>
          <w:numId w:val="2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Konečně</w:t>
      </w:r>
      <w:r w:rsidRPr="00F42B58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očekáváme, že v průběhu roku 2021 budeme moci oznámit detaily další expanze našeho prvního společného podniku s </w:t>
      </w:r>
      <w:r w:rsidR="00223489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Allianz Real </w:t>
      </w:r>
      <w:proofErr w:type="spellStart"/>
      <w:r w:rsidR="00223489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Estate</w:t>
      </w:r>
      <w:proofErr w:type="spellEnd"/>
      <w:r w:rsidR="00223489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nad rámec </w:t>
      </w:r>
      <w:r w:rsidR="001E2F9F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rozšířeného</w:t>
      </w: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cíle 2 miliard EUR</w:t>
      </w:r>
      <w:r w:rsidR="001801F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a </w:t>
      </w:r>
      <w:r w:rsidR="001E2F9F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předpokládáme, že v průběhu tohoto roku budeme schopni </w:t>
      </w:r>
      <w:r w:rsidR="00501E1B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v rámci</w:t>
      </w:r>
      <w:r w:rsidR="001E2F9F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společný</w:t>
      </w:r>
      <w:r w:rsidR="00501E1B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ch podniků</w:t>
      </w:r>
      <w:r w:rsidR="001E2F9F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501E1B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uskutečnit</w:t>
      </w:r>
      <w:r w:rsidR="001E2F9F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několik dalších </w:t>
      </w:r>
      <w:r w:rsidR="00501E1B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transakcí</w:t>
      </w:r>
    </w:p>
    <w:p w14:paraId="79A3906B" w14:textId="77777777" w:rsidR="0065030F" w:rsidRPr="00880D23" w:rsidRDefault="0065030F" w:rsidP="00035156">
      <w:pPr>
        <w:spacing w:line="276" w:lineRule="auto"/>
        <w:rPr>
          <w:b/>
          <w:sz w:val="22"/>
          <w:szCs w:val="22"/>
          <w:lang w:val="cs-CZ"/>
        </w:rPr>
      </w:pPr>
    </w:p>
    <w:p w14:paraId="00402763" w14:textId="77777777" w:rsidR="00223489" w:rsidRPr="00880D23" w:rsidRDefault="00223489">
      <w:pPr>
        <w:rPr>
          <w:b/>
          <w:sz w:val="22"/>
          <w:szCs w:val="22"/>
          <w:lang w:val="cs-CZ"/>
        </w:rPr>
      </w:pPr>
      <w:r w:rsidRPr="00880D23">
        <w:rPr>
          <w:b/>
          <w:sz w:val="22"/>
          <w:szCs w:val="22"/>
          <w:lang w:val="cs-CZ"/>
        </w:rPr>
        <w:br w:type="page"/>
      </w:r>
    </w:p>
    <w:p w14:paraId="7F1FD089" w14:textId="7796A7CA" w:rsidR="00AA0A7E" w:rsidRPr="00880D23" w:rsidRDefault="001801F3" w:rsidP="00035156">
      <w:pPr>
        <w:spacing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lastRenderedPageBreak/>
        <w:t>KLÍČOVÉ FINANČNÍ ÚDAJE</w:t>
      </w:r>
    </w:p>
    <w:p w14:paraId="352EE670" w14:textId="77777777" w:rsidR="00AA16F3" w:rsidRPr="00880D23" w:rsidRDefault="00AA16F3" w:rsidP="00035156">
      <w:pPr>
        <w:spacing w:line="276" w:lineRule="auto"/>
        <w:rPr>
          <w:b/>
          <w:sz w:val="22"/>
          <w:szCs w:val="22"/>
          <w:lang w:val="cs-CZ"/>
        </w:rPr>
      </w:pPr>
    </w:p>
    <w:tbl>
      <w:tblPr>
        <w:tblStyle w:val="Mkatabulky"/>
        <w:tblW w:w="9015" w:type="dxa"/>
        <w:tblBorders>
          <w:top w:val="none" w:sz="0" w:space="0" w:color="auto"/>
          <w:left w:val="none" w:sz="0" w:space="0" w:color="auto"/>
          <w:bottom w:val="single" w:sz="4" w:space="0" w:color="9D8958"/>
          <w:right w:val="none" w:sz="0" w:space="0" w:color="auto"/>
          <w:insideH w:val="single" w:sz="4" w:space="0" w:color="9D895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276"/>
        <w:gridCol w:w="1360"/>
      </w:tblGrid>
      <w:tr w:rsidR="00366816" w:rsidRPr="00880D23" w14:paraId="6FBB72E3" w14:textId="036E2703" w:rsidTr="00366816">
        <w:tc>
          <w:tcPr>
            <w:tcW w:w="5245" w:type="dxa"/>
          </w:tcPr>
          <w:p w14:paraId="260DE6DD" w14:textId="1B686E4F" w:rsidR="00366816" w:rsidRPr="00880D23" w:rsidRDefault="00C57D08" w:rsidP="00C57D08">
            <w:pPr>
              <w:spacing w:line="276" w:lineRule="auto"/>
              <w:rPr>
                <w:b/>
                <w:sz w:val="20"/>
                <w:szCs w:val="20"/>
                <w:lang w:val="cs-CZ"/>
              </w:rPr>
            </w:pPr>
            <w:r w:rsidRPr="00652B6D">
              <w:rPr>
                <w:b/>
                <w:sz w:val="20"/>
                <w:szCs w:val="20"/>
                <w:lang w:val="cs-CZ"/>
              </w:rPr>
              <w:t>Provoz a výsledky</w:t>
            </w:r>
          </w:p>
        </w:tc>
        <w:tc>
          <w:tcPr>
            <w:tcW w:w="1134" w:type="dxa"/>
          </w:tcPr>
          <w:p w14:paraId="7E5E7689" w14:textId="71E3EF30" w:rsidR="00366816" w:rsidRPr="00880D23" w:rsidRDefault="00366816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 w:rsidRPr="00880D23">
              <w:rPr>
                <w:b/>
                <w:sz w:val="20"/>
                <w:szCs w:val="20"/>
                <w:lang w:val="cs-CZ"/>
              </w:rPr>
              <w:t>2020</w:t>
            </w:r>
          </w:p>
        </w:tc>
        <w:tc>
          <w:tcPr>
            <w:tcW w:w="1276" w:type="dxa"/>
          </w:tcPr>
          <w:p w14:paraId="757EC1AB" w14:textId="42E0B26F" w:rsidR="00366816" w:rsidRPr="00880D23" w:rsidRDefault="00366816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 w:rsidRPr="00880D23">
              <w:rPr>
                <w:b/>
                <w:sz w:val="20"/>
                <w:szCs w:val="20"/>
                <w:lang w:val="cs-CZ"/>
              </w:rPr>
              <w:t>2019</w:t>
            </w:r>
          </w:p>
        </w:tc>
        <w:tc>
          <w:tcPr>
            <w:tcW w:w="1360" w:type="dxa"/>
          </w:tcPr>
          <w:p w14:paraId="33DB4F3E" w14:textId="2267EA8F" w:rsidR="00366816" w:rsidRPr="00880D23" w:rsidRDefault="00F0028F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Změna</w:t>
            </w:r>
            <w:r w:rsidR="00366816" w:rsidRPr="00880D23">
              <w:rPr>
                <w:b/>
                <w:sz w:val="20"/>
                <w:szCs w:val="20"/>
                <w:lang w:val="cs-CZ"/>
              </w:rPr>
              <w:t xml:space="preserve"> (%)</w:t>
            </w:r>
          </w:p>
        </w:tc>
      </w:tr>
      <w:tr w:rsidR="00366816" w:rsidRPr="00880D23" w14:paraId="77751071" w14:textId="77777777" w:rsidTr="00366816">
        <w:tc>
          <w:tcPr>
            <w:tcW w:w="5245" w:type="dxa"/>
          </w:tcPr>
          <w:p w14:paraId="393DCA82" w14:textId="74082788" w:rsidR="00366816" w:rsidRPr="00880D23" w:rsidRDefault="00C57D08" w:rsidP="00C57D08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652B6D">
              <w:rPr>
                <w:sz w:val="20"/>
                <w:szCs w:val="20"/>
                <w:lang w:val="cs-CZ"/>
              </w:rPr>
              <w:t>Výnos z uzavřených pronájmů po přepočtu na rok (mil. EUR)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28EB4AC" w14:textId="379778BA" w:rsidR="00366816" w:rsidRPr="00880D23" w:rsidRDefault="00366816" w:rsidP="00F0028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185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</w:p>
        </w:tc>
        <w:tc>
          <w:tcPr>
            <w:tcW w:w="1276" w:type="dxa"/>
            <w:vAlign w:val="center"/>
          </w:tcPr>
          <w:p w14:paraId="06659C2E" w14:textId="063EF6AF" w:rsidR="00366816" w:rsidRPr="00880D23" w:rsidRDefault="00366816" w:rsidP="00F0028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155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Pr="00880D23">
              <w:rPr>
                <w:color w:val="000000"/>
                <w:sz w:val="20"/>
                <w:szCs w:val="20"/>
                <w:lang w:val="cs-CZ" w:eastAsia="en-GB"/>
              </w:rPr>
              <w:t>0</w:t>
            </w:r>
          </w:p>
        </w:tc>
        <w:tc>
          <w:tcPr>
            <w:tcW w:w="1360" w:type="dxa"/>
            <w:vAlign w:val="center"/>
          </w:tcPr>
          <w:p w14:paraId="66EB99B8" w14:textId="32563F46" w:rsidR="00366816" w:rsidRPr="00880D23" w:rsidRDefault="00F0028F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19,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5</w:t>
            </w:r>
            <w:r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679A83C3" w14:textId="5174654C" w:rsidTr="00366816">
        <w:tc>
          <w:tcPr>
            <w:tcW w:w="5245" w:type="dxa"/>
          </w:tcPr>
          <w:p w14:paraId="05336FCC" w14:textId="3D0D619C" w:rsidR="00366816" w:rsidRPr="00880D23" w:rsidRDefault="00366816" w:rsidP="0076188E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 xml:space="preserve">IFRS </w:t>
            </w:r>
            <w:r w:rsidR="00C57D08">
              <w:rPr>
                <w:sz w:val="20"/>
                <w:szCs w:val="20"/>
                <w:lang w:val="cs-CZ"/>
              </w:rPr>
              <w:t>p</w:t>
            </w:r>
            <w:r w:rsidR="00C57D08" w:rsidRPr="00652B6D">
              <w:rPr>
                <w:sz w:val="20"/>
                <w:szCs w:val="20"/>
                <w:lang w:val="cs-CZ"/>
              </w:rPr>
              <w:t xml:space="preserve">rovozní zisk </w:t>
            </w:r>
            <w:r w:rsidR="00C57D08">
              <w:rPr>
                <w:sz w:val="20"/>
                <w:szCs w:val="20"/>
                <w:lang w:val="cs-CZ"/>
              </w:rPr>
              <w:t xml:space="preserve">před zdaněním </w:t>
            </w:r>
            <w:r w:rsidR="00C57D08" w:rsidRPr="00652B6D">
              <w:rPr>
                <w:sz w:val="20"/>
                <w:szCs w:val="20"/>
                <w:lang w:val="cs-CZ"/>
              </w:rPr>
              <w:t>(mil. EUR)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548601" w14:textId="0041F03C" w:rsidR="00366816" w:rsidRPr="00880D23" w:rsidRDefault="00366816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41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9,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4</w:t>
            </w:r>
          </w:p>
        </w:tc>
        <w:tc>
          <w:tcPr>
            <w:tcW w:w="1276" w:type="dxa"/>
            <w:vAlign w:val="center"/>
          </w:tcPr>
          <w:p w14:paraId="45A1EF09" w14:textId="52C1DAB8" w:rsidR="00366816" w:rsidRPr="00880D23" w:rsidRDefault="00F0028F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252,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4</w:t>
            </w:r>
          </w:p>
        </w:tc>
        <w:tc>
          <w:tcPr>
            <w:tcW w:w="1360" w:type="dxa"/>
            <w:vAlign w:val="center"/>
          </w:tcPr>
          <w:p w14:paraId="795EE860" w14:textId="31C62B82" w:rsidR="00366816" w:rsidRPr="00880D23" w:rsidRDefault="00F0028F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66,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  <w:r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3AE3A897" w14:textId="40F83B4B" w:rsidTr="00366816">
        <w:tc>
          <w:tcPr>
            <w:tcW w:w="5245" w:type="dxa"/>
          </w:tcPr>
          <w:p w14:paraId="2DBDB43F" w14:textId="5917B59B" w:rsidR="00366816" w:rsidRPr="00880D23" w:rsidRDefault="00366816" w:rsidP="00366816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 xml:space="preserve">IFRS </w:t>
            </w:r>
            <w:r w:rsidR="00C57D08" w:rsidRPr="00652B6D">
              <w:rPr>
                <w:sz w:val="20"/>
                <w:szCs w:val="20"/>
                <w:lang w:val="cs-CZ"/>
              </w:rPr>
              <w:t>čistý zisk (mil. EUR)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1B897A5" w14:textId="190C5072" w:rsidR="00366816" w:rsidRPr="00880D23" w:rsidRDefault="00006D3A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37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0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9</w:t>
            </w:r>
          </w:p>
        </w:tc>
        <w:tc>
          <w:tcPr>
            <w:tcW w:w="1276" w:type="dxa"/>
            <w:vAlign w:val="center"/>
          </w:tcPr>
          <w:p w14:paraId="14973208" w14:textId="55C27B60" w:rsidR="00366816" w:rsidRPr="00880D23" w:rsidRDefault="00F0028F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205,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6</w:t>
            </w:r>
          </w:p>
        </w:tc>
        <w:tc>
          <w:tcPr>
            <w:tcW w:w="1360" w:type="dxa"/>
            <w:vAlign w:val="center"/>
          </w:tcPr>
          <w:p w14:paraId="0E078497" w14:textId="1A7FF438" w:rsidR="00366816" w:rsidRPr="00880D23" w:rsidRDefault="00F0028F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80,</w:t>
            </w:r>
            <w:r w:rsidR="00006D3A" w:rsidRPr="00880D23">
              <w:rPr>
                <w:color w:val="000000"/>
                <w:sz w:val="20"/>
                <w:szCs w:val="20"/>
                <w:lang w:val="cs-CZ" w:eastAsia="en-GB"/>
              </w:rPr>
              <w:t>4</w:t>
            </w:r>
            <w:r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594D44DD" w14:textId="06BB3492" w:rsidTr="00366816">
        <w:tc>
          <w:tcPr>
            <w:tcW w:w="5245" w:type="dxa"/>
          </w:tcPr>
          <w:p w14:paraId="2CC1CB5F" w14:textId="3B0092A0" w:rsidR="00366816" w:rsidRPr="00880D23" w:rsidRDefault="00366816" w:rsidP="00366816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 xml:space="preserve">IFRS </w:t>
            </w:r>
            <w:r w:rsidR="00F0028F" w:rsidRPr="00652B6D">
              <w:rPr>
                <w:sz w:val="20"/>
                <w:szCs w:val="20"/>
                <w:lang w:val="cs-CZ"/>
              </w:rPr>
              <w:t>zisk na akcii (EUR za akcii)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A3D521" w14:textId="78F1D10E" w:rsidR="00366816" w:rsidRPr="00880D23" w:rsidRDefault="00F0028F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18,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58</w:t>
            </w:r>
          </w:p>
        </w:tc>
        <w:tc>
          <w:tcPr>
            <w:tcW w:w="1276" w:type="dxa"/>
            <w:vAlign w:val="center"/>
          </w:tcPr>
          <w:p w14:paraId="1A1FB7EE" w14:textId="3330396A" w:rsidR="00366816" w:rsidRPr="00880D23" w:rsidRDefault="00F0028F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11,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06</w:t>
            </w:r>
          </w:p>
        </w:tc>
        <w:tc>
          <w:tcPr>
            <w:tcW w:w="1360" w:type="dxa"/>
            <w:vAlign w:val="center"/>
          </w:tcPr>
          <w:p w14:paraId="56DC67F4" w14:textId="39C8C197" w:rsidR="00366816" w:rsidRPr="00880D23" w:rsidRDefault="00366816" w:rsidP="00F0028F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6</w:t>
            </w:r>
            <w:r w:rsidR="00223489" w:rsidRPr="00880D23">
              <w:rPr>
                <w:color w:val="000000"/>
                <w:sz w:val="20"/>
                <w:szCs w:val="20"/>
                <w:lang w:val="cs-CZ" w:eastAsia="en-GB"/>
              </w:rPr>
              <w:t>8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="00006D3A" w:rsidRPr="00880D23">
              <w:rPr>
                <w:color w:val="000000"/>
                <w:sz w:val="20"/>
                <w:szCs w:val="20"/>
                <w:lang w:val="cs-CZ" w:eastAsia="en-GB"/>
              </w:rPr>
              <w:t>0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30AFBD93" w14:textId="728D795D" w:rsidTr="00366816">
        <w:tc>
          <w:tcPr>
            <w:tcW w:w="5245" w:type="dxa"/>
          </w:tcPr>
          <w:p w14:paraId="0457C5C1" w14:textId="090739F3" w:rsidR="00366816" w:rsidRPr="00880D23" w:rsidRDefault="00366816" w:rsidP="00F0028F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>Dividend</w:t>
            </w:r>
            <w:r w:rsidR="00F0028F">
              <w:rPr>
                <w:sz w:val="20"/>
                <w:szCs w:val="20"/>
                <w:lang w:val="cs-CZ"/>
              </w:rPr>
              <w:t>a na akcii</w:t>
            </w:r>
            <w:r w:rsidRPr="00880D23">
              <w:rPr>
                <w:sz w:val="20"/>
                <w:szCs w:val="20"/>
                <w:lang w:val="cs-CZ"/>
              </w:rPr>
              <w:t xml:space="preserve"> </w:t>
            </w:r>
            <w:r w:rsidR="00F0028F" w:rsidRPr="00652B6D">
              <w:rPr>
                <w:sz w:val="20"/>
                <w:szCs w:val="20"/>
                <w:lang w:val="cs-CZ"/>
              </w:rPr>
              <w:t>(EUR za akcii</w:t>
            </w:r>
            <w:r w:rsidRPr="00880D23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64A2D11" w14:textId="6CA9EB6F" w:rsidR="00366816" w:rsidRPr="00880D23" w:rsidRDefault="00366816" w:rsidP="00F0028F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3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="00006D3A" w:rsidRPr="00880D23">
              <w:rPr>
                <w:color w:val="000000"/>
                <w:sz w:val="20"/>
                <w:szCs w:val="20"/>
                <w:lang w:val="cs-CZ" w:eastAsia="en-GB"/>
              </w:rPr>
              <w:t>6</w:t>
            </w:r>
            <w:r w:rsidR="002B1F4F" w:rsidRPr="00880D23">
              <w:rPr>
                <w:color w:val="000000"/>
                <w:sz w:val="20"/>
                <w:szCs w:val="20"/>
                <w:lang w:val="cs-CZ" w:eastAsia="en-GB"/>
              </w:rPr>
              <w:t>5</w:t>
            </w:r>
            <w:r w:rsidR="00FB6FF0" w:rsidRPr="00FB6FF0">
              <w:rPr>
                <w:color w:val="000000"/>
                <w:sz w:val="20"/>
                <w:szCs w:val="20"/>
                <w:vertAlign w:val="superscript"/>
                <w:lang w:val="cs-CZ" w:eastAsia="en-GB"/>
              </w:rPr>
              <w:t>1</w:t>
            </w:r>
          </w:p>
        </w:tc>
        <w:tc>
          <w:tcPr>
            <w:tcW w:w="1276" w:type="dxa"/>
            <w:vAlign w:val="center"/>
          </w:tcPr>
          <w:p w14:paraId="1F308542" w14:textId="09DA3B37" w:rsidR="00366816" w:rsidRPr="00880D23" w:rsidRDefault="00223489" w:rsidP="00F0028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Pr="00880D23">
              <w:rPr>
                <w:color w:val="000000"/>
                <w:sz w:val="20"/>
                <w:szCs w:val="20"/>
                <w:lang w:val="cs-CZ" w:eastAsia="en-GB"/>
              </w:rPr>
              <w:t>93</w:t>
            </w:r>
          </w:p>
        </w:tc>
        <w:tc>
          <w:tcPr>
            <w:tcW w:w="1360" w:type="dxa"/>
            <w:vAlign w:val="center"/>
          </w:tcPr>
          <w:p w14:paraId="3875E1EB" w14:textId="65B78F00" w:rsidR="00366816" w:rsidRPr="00880D23" w:rsidRDefault="00223489" w:rsidP="00F0028F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24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  <w:r w:rsidR="00F0028F"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</w:tbl>
    <w:p w14:paraId="6671BCA6" w14:textId="71932ADB" w:rsidR="00273FF0" w:rsidRPr="00880D23" w:rsidRDefault="00273FF0" w:rsidP="00035156">
      <w:pPr>
        <w:spacing w:line="276" w:lineRule="auto"/>
        <w:rPr>
          <w:b/>
          <w:sz w:val="20"/>
          <w:szCs w:val="20"/>
          <w:lang w:val="cs-CZ"/>
        </w:rPr>
      </w:pPr>
    </w:p>
    <w:p w14:paraId="54B06D16" w14:textId="77777777" w:rsidR="00233FD3" w:rsidRPr="00880D23" w:rsidRDefault="00233FD3" w:rsidP="00035156">
      <w:pPr>
        <w:spacing w:line="276" w:lineRule="auto"/>
        <w:rPr>
          <w:b/>
          <w:sz w:val="20"/>
          <w:szCs w:val="20"/>
          <w:lang w:val="cs-CZ"/>
        </w:rPr>
      </w:pPr>
    </w:p>
    <w:tbl>
      <w:tblPr>
        <w:tblStyle w:val="Mkatabulky"/>
        <w:tblW w:w="9015" w:type="dxa"/>
        <w:tblBorders>
          <w:top w:val="none" w:sz="0" w:space="0" w:color="auto"/>
          <w:left w:val="none" w:sz="0" w:space="0" w:color="auto"/>
          <w:bottom w:val="single" w:sz="4" w:space="0" w:color="9D8958"/>
          <w:right w:val="none" w:sz="0" w:space="0" w:color="auto"/>
          <w:insideH w:val="single" w:sz="4" w:space="0" w:color="9D895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276"/>
        <w:gridCol w:w="1360"/>
      </w:tblGrid>
      <w:tr w:rsidR="00366816" w:rsidRPr="00880D23" w14:paraId="19599DA7" w14:textId="77777777" w:rsidTr="00366816">
        <w:tc>
          <w:tcPr>
            <w:tcW w:w="5245" w:type="dxa"/>
          </w:tcPr>
          <w:p w14:paraId="0F55BE76" w14:textId="5E8946DC" w:rsidR="00366816" w:rsidRPr="00880D23" w:rsidRDefault="00F0028F" w:rsidP="00F0028F">
            <w:pPr>
              <w:spacing w:line="276" w:lineRule="auto"/>
              <w:rPr>
                <w:b/>
                <w:sz w:val="20"/>
                <w:szCs w:val="20"/>
                <w:lang w:val="cs-CZ"/>
              </w:rPr>
            </w:pPr>
            <w:r w:rsidRPr="00652B6D">
              <w:rPr>
                <w:b/>
                <w:sz w:val="20"/>
                <w:szCs w:val="20"/>
                <w:lang w:val="cs-CZ"/>
              </w:rPr>
              <w:t>Portfolio a rozvaha</w:t>
            </w:r>
          </w:p>
        </w:tc>
        <w:tc>
          <w:tcPr>
            <w:tcW w:w="1134" w:type="dxa"/>
          </w:tcPr>
          <w:p w14:paraId="67787155" w14:textId="1985717B" w:rsidR="00366816" w:rsidRPr="00880D23" w:rsidRDefault="00366816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 w:rsidRPr="00880D23">
              <w:rPr>
                <w:b/>
                <w:sz w:val="20"/>
                <w:szCs w:val="20"/>
                <w:lang w:val="cs-CZ"/>
              </w:rPr>
              <w:t>20</w:t>
            </w:r>
            <w:r w:rsidR="00006D3A" w:rsidRPr="00880D23">
              <w:rPr>
                <w:b/>
                <w:sz w:val="20"/>
                <w:szCs w:val="20"/>
                <w:lang w:val="cs-CZ"/>
              </w:rPr>
              <w:t>20</w:t>
            </w:r>
          </w:p>
        </w:tc>
        <w:tc>
          <w:tcPr>
            <w:tcW w:w="1276" w:type="dxa"/>
          </w:tcPr>
          <w:p w14:paraId="2DE78BD1" w14:textId="62FCC92B" w:rsidR="00366816" w:rsidRPr="00880D23" w:rsidRDefault="00366816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 w:rsidRPr="00880D23">
              <w:rPr>
                <w:b/>
                <w:sz w:val="20"/>
                <w:szCs w:val="20"/>
                <w:lang w:val="cs-CZ"/>
              </w:rPr>
              <w:t>2019</w:t>
            </w:r>
          </w:p>
        </w:tc>
        <w:tc>
          <w:tcPr>
            <w:tcW w:w="1360" w:type="dxa"/>
          </w:tcPr>
          <w:p w14:paraId="3B1114D9" w14:textId="5C09EB73" w:rsidR="00366816" w:rsidRPr="00880D23" w:rsidRDefault="00944FAC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Změna</w:t>
            </w:r>
            <w:r w:rsidRPr="00880D23">
              <w:rPr>
                <w:b/>
                <w:sz w:val="20"/>
                <w:szCs w:val="20"/>
                <w:lang w:val="cs-CZ"/>
              </w:rPr>
              <w:t xml:space="preserve"> </w:t>
            </w:r>
            <w:r w:rsidR="00366816" w:rsidRPr="00880D23">
              <w:rPr>
                <w:b/>
                <w:sz w:val="20"/>
                <w:szCs w:val="20"/>
                <w:lang w:val="cs-CZ"/>
              </w:rPr>
              <w:t>(%)</w:t>
            </w:r>
          </w:p>
        </w:tc>
      </w:tr>
      <w:tr w:rsidR="00366816" w:rsidRPr="00880D23" w14:paraId="72F25B81" w14:textId="77777777" w:rsidTr="00366816">
        <w:tc>
          <w:tcPr>
            <w:tcW w:w="5245" w:type="dxa"/>
          </w:tcPr>
          <w:p w14:paraId="1E01DAD3" w14:textId="72F0EF0A" w:rsidR="00366816" w:rsidRPr="00880D23" w:rsidRDefault="00F0028F" w:rsidP="00F0028F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652B6D">
              <w:rPr>
                <w:sz w:val="20"/>
                <w:szCs w:val="20"/>
                <w:lang w:val="cs-CZ"/>
              </w:rPr>
              <w:t>Hodnota portfolia, včetně 100 % společn</w:t>
            </w:r>
            <w:r>
              <w:rPr>
                <w:sz w:val="20"/>
                <w:szCs w:val="20"/>
                <w:lang w:val="cs-CZ"/>
              </w:rPr>
              <w:t>ých podniků</w:t>
            </w:r>
            <w:r w:rsidRPr="00652B6D">
              <w:rPr>
                <w:sz w:val="20"/>
                <w:szCs w:val="20"/>
                <w:lang w:val="cs-CZ"/>
              </w:rPr>
              <w:t xml:space="preserve"> (mil. EUR)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348B3F" w14:textId="07BFC048" w:rsidR="00366816" w:rsidRPr="00880D23" w:rsidRDefault="00006D3A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>3,</w:t>
            </w:r>
            <w:r w:rsidR="0069433C" w:rsidRPr="00880D23">
              <w:rPr>
                <w:sz w:val="20"/>
                <w:szCs w:val="20"/>
                <w:lang w:val="cs-CZ"/>
              </w:rPr>
              <w:t>8</w:t>
            </w:r>
            <w:r w:rsidR="003D123D" w:rsidRPr="00880D23">
              <w:rPr>
                <w:sz w:val="20"/>
                <w:szCs w:val="20"/>
                <w:lang w:val="cs-CZ"/>
              </w:rPr>
              <w:t>43</w:t>
            </w:r>
          </w:p>
        </w:tc>
        <w:tc>
          <w:tcPr>
            <w:tcW w:w="1276" w:type="dxa"/>
            <w:vAlign w:val="center"/>
          </w:tcPr>
          <w:p w14:paraId="398D182E" w14:textId="16BE5AF4" w:rsidR="00366816" w:rsidRPr="00880D23" w:rsidRDefault="00366816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 w:rsidRPr="00880D23">
              <w:rPr>
                <w:sz w:val="20"/>
                <w:szCs w:val="20"/>
                <w:lang w:val="cs-CZ"/>
              </w:rPr>
              <w:t>2,771</w:t>
            </w:r>
          </w:p>
        </w:tc>
        <w:tc>
          <w:tcPr>
            <w:tcW w:w="1360" w:type="dxa"/>
            <w:vAlign w:val="center"/>
          </w:tcPr>
          <w:p w14:paraId="725CF365" w14:textId="41073318" w:rsidR="00366816" w:rsidRPr="00880D23" w:rsidRDefault="00006D3A" w:rsidP="00944FAC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3</w:t>
            </w:r>
            <w:r w:rsidR="003D123D" w:rsidRPr="00880D23">
              <w:rPr>
                <w:color w:val="000000"/>
                <w:sz w:val="20"/>
                <w:szCs w:val="20"/>
                <w:lang w:val="cs-CZ" w:eastAsia="en-GB"/>
              </w:rPr>
              <w:t>8</w:t>
            </w:r>
            <w:r w:rsidR="00944FAC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="003D123D" w:rsidRPr="00880D23">
              <w:rPr>
                <w:color w:val="000000"/>
                <w:sz w:val="20"/>
                <w:szCs w:val="20"/>
                <w:lang w:val="cs-CZ" w:eastAsia="en-GB"/>
              </w:rPr>
              <w:t>7</w:t>
            </w:r>
            <w:r w:rsidR="00944FAC"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296D239F" w14:textId="77777777" w:rsidTr="00366816">
        <w:tc>
          <w:tcPr>
            <w:tcW w:w="5245" w:type="dxa"/>
          </w:tcPr>
          <w:p w14:paraId="56AD60C5" w14:textId="5E48CFF3" w:rsidR="00366816" w:rsidRPr="00880D23" w:rsidRDefault="00F0028F" w:rsidP="00F0028F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652B6D">
              <w:rPr>
                <w:sz w:val="20"/>
                <w:szCs w:val="20"/>
                <w:lang w:val="cs-CZ"/>
              </w:rPr>
              <w:t>Hodnota portfolia, včetně podílu ve společn</w:t>
            </w:r>
            <w:r>
              <w:rPr>
                <w:sz w:val="20"/>
                <w:szCs w:val="20"/>
                <w:lang w:val="cs-CZ"/>
              </w:rPr>
              <w:t>ých podnicích</w:t>
            </w:r>
            <w:r w:rsidRPr="00652B6D">
              <w:rPr>
                <w:sz w:val="20"/>
                <w:szCs w:val="20"/>
                <w:lang w:val="cs-CZ"/>
              </w:rPr>
              <w:t xml:space="preserve"> (mil. EUR)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466379D" w14:textId="5FEF0F56" w:rsidR="00366816" w:rsidRPr="00880D23" w:rsidRDefault="000440C1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>2,468</w:t>
            </w:r>
          </w:p>
        </w:tc>
        <w:tc>
          <w:tcPr>
            <w:tcW w:w="1276" w:type="dxa"/>
            <w:vAlign w:val="center"/>
          </w:tcPr>
          <w:p w14:paraId="1E83D91E" w14:textId="1FB3FE70" w:rsidR="00366816" w:rsidRPr="00880D23" w:rsidRDefault="00366816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 w:rsidRPr="00880D23">
              <w:rPr>
                <w:sz w:val="20"/>
                <w:szCs w:val="20"/>
                <w:lang w:val="cs-CZ"/>
              </w:rPr>
              <w:t>1,897</w:t>
            </w:r>
          </w:p>
        </w:tc>
        <w:tc>
          <w:tcPr>
            <w:tcW w:w="1360" w:type="dxa"/>
            <w:vAlign w:val="center"/>
          </w:tcPr>
          <w:p w14:paraId="20E918E7" w14:textId="53781A24" w:rsidR="00366816" w:rsidRPr="00880D23" w:rsidRDefault="00944FAC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30,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1</w:t>
            </w:r>
            <w:r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75A4DC7A" w14:textId="77777777" w:rsidTr="00366816">
        <w:tc>
          <w:tcPr>
            <w:tcW w:w="5245" w:type="dxa"/>
          </w:tcPr>
          <w:p w14:paraId="25096E34" w14:textId="67E7550C" w:rsidR="00366816" w:rsidRPr="00880D23" w:rsidRDefault="00F0028F" w:rsidP="00366816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652B6D">
              <w:rPr>
                <w:sz w:val="20"/>
                <w:szCs w:val="20"/>
                <w:lang w:val="cs-CZ"/>
              </w:rPr>
              <w:t>Míra obsazenosti aktuálního portfolia (%)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5D58034" w14:textId="7FD106DD" w:rsidR="00366816" w:rsidRPr="00880D23" w:rsidRDefault="00366816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>9</w:t>
            </w:r>
            <w:r w:rsidR="00006D3A" w:rsidRPr="00880D23">
              <w:rPr>
                <w:sz w:val="20"/>
                <w:szCs w:val="20"/>
                <w:lang w:val="cs-CZ"/>
              </w:rPr>
              <w:t>8</w:t>
            </w:r>
            <w:r w:rsidR="00944FAC">
              <w:rPr>
                <w:sz w:val="20"/>
                <w:szCs w:val="20"/>
                <w:lang w:val="cs-CZ"/>
              </w:rPr>
              <w:t>,</w:t>
            </w:r>
            <w:r w:rsidR="00006D3A" w:rsidRPr="00880D23">
              <w:rPr>
                <w:sz w:val="20"/>
                <w:szCs w:val="20"/>
                <w:lang w:val="cs-CZ"/>
              </w:rPr>
              <w:t>5</w:t>
            </w:r>
          </w:p>
        </w:tc>
        <w:tc>
          <w:tcPr>
            <w:tcW w:w="1276" w:type="dxa"/>
            <w:vAlign w:val="center"/>
          </w:tcPr>
          <w:p w14:paraId="33CB252A" w14:textId="6AC1168D" w:rsidR="00366816" w:rsidRPr="00880D23" w:rsidRDefault="00944FAC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sz w:val="20"/>
                <w:szCs w:val="20"/>
                <w:lang w:val="cs-CZ"/>
              </w:rPr>
              <w:t>99,</w:t>
            </w:r>
            <w:r w:rsidR="00366816" w:rsidRPr="00880D23">
              <w:rPr>
                <w:sz w:val="20"/>
                <w:szCs w:val="20"/>
                <w:lang w:val="cs-CZ"/>
              </w:rPr>
              <w:t>8</w:t>
            </w:r>
          </w:p>
        </w:tc>
        <w:tc>
          <w:tcPr>
            <w:tcW w:w="1360" w:type="dxa"/>
            <w:vAlign w:val="center"/>
          </w:tcPr>
          <w:p w14:paraId="2B159293" w14:textId="6E11B19A" w:rsidR="00366816" w:rsidRPr="00880D23" w:rsidRDefault="00366816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 w:rsidRPr="00880D23">
              <w:rPr>
                <w:b/>
                <w:bCs/>
                <w:color w:val="000000"/>
                <w:sz w:val="20"/>
                <w:szCs w:val="20"/>
                <w:lang w:val="cs-CZ" w:eastAsia="en-GB"/>
              </w:rPr>
              <w:t>-</w:t>
            </w:r>
          </w:p>
        </w:tc>
      </w:tr>
      <w:tr w:rsidR="00366816" w:rsidRPr="00880D23" w14:paraId="4DA94CC3" w14:textId="77777777" w:rsidTr="00366816">
        <w:tc>
          <w:tcPr>
            <w:tcW w:w="5245" w:type="dxa"/>
          </w:tcPr>
          <w:p w14:paraId="5AFC4C19" w14:textId="558B885E" w:rsidR="00366816" w:rsidRPr="00880D23" w:rsidRDefault="00366816" w:rsidP="00366816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 xml:space="preserve">EPRA </w:t>
            </w:r>
            <w:r w:rsidR="00997D2E">
              <w:rPr>
                <w:sz w:val="20"/>
                <w:szCs w:val="20"/>
                <w:lang w:val="cs-CZ"/>
              </w:rPr>
              <w:t>NTA</w:t>
            </w:r>
            <w:r w:rsidR="00FB6FF0" w:rsidRPr="00FB6FF0">
              <w:rPr>
                <w:sz w:val="20"/>
                <w:szCs w:val="20"/>
                <w:vertAlign w:val="superscript"/>
                <w:lang w:val="cs-CZ"/>
              </w:rPr>
              <w:t>3</w:t>
            </w:r>
            <w:r w:rsidR="00997D2E" w:rsidRPr="00880D23">
              <w:rPr>
                <w:sz w:val="20"/>
                <w:szCs w:val="20"/>
                <w:lang w:val="cs-CZ"/>
              </w:rPr>
              <w:t xml:space="preserve"> </w:t>
            </w:r>
            <w:r w:rsidR="00F0028F" w:rsidRPr="00652B6D">
              <w:rPr>
                <w:sz w:val="20"/>
                <w:szCs w:val="20"/>
                <w:lang w:val="cs-CZ"/>
              </w:rPr>
              <w:t>za akcii (EUR za akcii)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C0043E9" w14:textId="22969890" w:rsidR="00366816" w:rsidRPr="00880D23" w:rsidRDefault="00997D2E" w:rsidP="00944FAC">
            <w:pPr>
              <w:spacing w:line="276" w:lineRule="auto"/>
              <w:jc w:val="right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65,78</w:t>
            </w:r>
          </w:p>
        </w:tc>
        <w:tc>
          <w:tcPr>
            <w:tcW w:w="1276" w:type="dxa"/>
            <w:vAlign w:val="center"/>
          </w:tcPr>
          <w:p w14:paraId="08C149D8" w14:textId="7A7D9684" w:rsidR="00366816" w:rsidRPr="00880D23" w:rsidRDefault="00944FAC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bCs/>
                <w:sz w:val="20"/>
                <w:szCs w:val="20"/>
                <w:lang w:val="cs-CZ"/>
              </w:rPr>
              <w:t>39,</w:t>
            </w:r>
            <w:r w:rsidR="00366816" w:rsidRPr="00880D23">
              <w:rPr>
                <w:bCs/>
                <w:sz w:val="20"/>
                <w:szCs w:val="20"/>
                <w:lang w:val="cs-CZ"/>
              </w:rPr>
              <w:t>89</w:t>
            </w:r>
          </w:p>
        </w:tc>
        <w:tc>
          <w:tcPr>
            <w:tcW w:w="1360" w:type="dxa"/>
            <w:vAlign w:val="center"/>
          </w:tcPr>
          <w:p w14:paraId="3827104E" w14:textId="4F69CE58" w:rsidR="00366816" w:rsidRPr="00880D23" w:rsidRDefault="00997D2E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64,9</w:t>
            </w:r>
            <w:r w:rsidR="00944FAC"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15FF8832" w14:textId="77777777" w:rsidTr="00366816">
        <w:tc>
          <w:tcPr>
            <w:tcW w:w="5245" w:type="dxa"/>
          </w:tcPr>
          <w:p w14:paraId="72F2B92B" w14:textId="0724F82E" w:rsidR="00366816" w:rsidRPr="00880D23" w:rsidRDefault="00366816" w:rsidP="00366816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880D23">
              <w:rPr>
                <w:sz w:val="20"/>
                <w:szCs w:val="20"/>
                <w:lang w:val="cs-CZ"/>
              </w:rPr>
              <w:t xml:space="preserve">IFRS NAV </w:t>
            </w:r>
            <w:r w:rsidR="00944FAC" w:rsidRPr="00652B6D">
              <w:rPr>
                <w:sz w:val="20"/>
                <w:szCs w:val="20"/>
                <w:lang w:val="cs-CZ"/>
              </w:rPr>
              <w:t>za akcii (EUR za akcii)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4B688C6" w14:textId="30559724" w:rsidR="00366816" w:rsidRPr="00880D23" w:rsidRDefault="00944FAC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63,</w:t>
            </w:r>
            <w:r w:rsidR="00006D3A" w:rsidRPr="00880D23">
              <w:rPr>
                <w:color w:val="000000"/>
                <w:sz w:val="20"/>
                <w:szCs w:val="20"/>
                <w:lang w:val="cs-CZ" w:eastAsia="en-GB"/>
              </w:rPr>
              <w:t>44</w:t>
            </w:r>
          </w:p>
        </w:tc>
        <w:tc>
          <w:tcPr>
            <w:tcW w:w="1276" w:type="dxa"/>
            <w:vAlign w:val="center"/>
          </w:tcPr>
          <w:p w14:paraId="343399CB" w14:textId="5CB3818C" w:rsidR="00366816" w:rsidRPr="00880D23" w:rsidRDefault="00944FAC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37,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66</w:t>
            </w:r>
          </w:p>
        </w:tc>
        <w:tc>
          <w:tcPr>
            <w:tcW w:w="1360" w:type="dxa"/>
            <w:vAlign w:val="center"/>
          </w:tcPr>
          <w:p w14:paraId="1C8E3121" w14:textId="27A34826" w:rsidR="00366816" w:rsidRPr="00880D23" w:rsidRDefault="00944FAC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68,</w:t>
            </w:r>
            <w:r w:rsidR="00006D3A" w:rsidRPr="00880D23">
              <w:rPr>
                <w:color w:val="000000"/>
                <w:sz w:val="20"/>
                <w:szCs w:val="20"/>
                <w:lang w:val="cs-CZ" w:eastAsia="en-GB"/>
              </w:rPr>
              <w:t>5</w:t>
            </w:r>
            <w:r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35FC8BC2" w14:textId="77777777" w:rsidTr="00366816">
        <w:tc>
          <w:tcPr>
            <w:tcW w:w="5245" w:type="dxa"/>
          </w:tcPr>
          <w:p w14:paraId="1EEB28A2" w14:textId="3A0FE84B" w:rsidR="00366816" w:rsidRPr="00880D23" w:rsidRDefault="00944FAC" w:rsidP="00366816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652B6D">
              <w:rPr>
                <w:sz w:val="20"/>
                <w:szCs w:val="20"/>
                <w:lang w:val="cs-CZ"/>
              </w:rPr>
              <w:t>Čistý finanční dluh (mil. EUR)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E8295BC" w14:textId="70D07117" w:rsidR="00366816" w:rsidRPr="00880D23" w:rsidRDefault="00006D3A" w:rsidP="00366816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5</w:t>
            </w:r>
            <w:r w:rsidR="00944FAC">
              <w:rPr>
                <w:color w:val="000000"/>
                <w:sz w:val="20"/>
                <w:szCs w:val="20"/>
                <w:lang w:val="cs-CZ" w:eastAsia="en-GB"/>
              </w:rPr>
              <w:t>60,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9</w:t>
            </w:r>
          </w:p>
        </w:tc>
        <w:tc>
          <w:tcPr>
            <w:tcW w:w="1276" w:type="dxa"/>
            <w:vAlign w:val="center"/>
          </w:tcPr>
          <w:p w14:paraId="226BF456" w14:textId="4102D0B2" w:rsidR="00366816" w:rsidRPr="00880D23" w:rsidRDefault="00944FAC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604,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</w:p>
        </w:tc>
        <w:tc>
          <w:tcPr>
            <w:tcW w:w="1360" w:type="dxa"/>
            <w:vAlign w:val="center"/>
          </w:tcPr>
          <w:p w14:paraId="366E0682" w14:textId="7421A811" w:rsidR="00366816" w:rsidRPr="00880D23" w:rsidRDefault="00006D3A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(7.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  <w:r w:rsidRPr="00880D23">
              <w:rPr>
                <w:color w:val="000000"/>
                <w:sz w:val="20"/>
                <w:szCs w:val="20"/>
                <w:lang w:val="cs-CZ" w:eastAsia="en-GB"/>
              </w:rPr>
              <w:t>)</w:t>
            </w:r>
            <w:r w:rsidR="00944FAC">
              <w:rPr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%</w:t>
            </w:r>
          </w:p>
        </w:tc>
      </w:tr>
      <w:tr w:rsidR="00366816" w:rsidRPr="00880D23" w14:paraId="5AA21C1D" w14:textId="77777777" w:rsidTr="00366816">
        <w:tc>
          <w:tcPr>
            <w:tcW w:w="5245" w:type="dxa"/>
          </w:tcPr>
          <w:p w14:paraId="0718AB67" w14:textId="39EC5487" w:rsidR="00366816" w:rsidRPr="00880D23" w:rsidRDefault="00944FAC" w:rsidP="00366816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501E1B">
              <w:rPr>
                <w:sz w:val="20"/>
                <w:szCs w:val="20"/>
                <w:lang w:val="cs-CZ"/>
              </w:rPr>
              <w:t>Finanční páka</w:t>
            </w:r>
            <w:r w:rsidRPr="00880D23">
              <w:rPr>
                <w:rStyle w:val="Znakapoznpodarou"/>
                <w:sz w:val="20"/>
                <w:szCs w:val="20"/>
                <w:lang w:val="cs-CZ"/>
              </w:rPr>
              <w:t xml:space="preserve"> </w:t>
            </w:r>
            <w:r w:rsidR="00366816" w:rsidRPr="00880D23">
              <w:rPr>
                <w:rStyle w:val="Znakapoznpodarou"/>
                <w:sz w:val="20"/>
                <w:szCs w:val="20"/>
                <w:lang w:val="cs-CZ"/>
              </w:rPr>
              <w:footnoteReference w:id="4"/>
            </w:r>
            <w:r w:rsidR="00366816" w:rsidRPr="00880D23">
              <w:rPr>
                <w:sz w:val="20"/>
                <w:szCs w:val="20"/>
                <w:lang w:val="cs-CZ"/>
              </w:rPr>
              <w:t xml:space="preserve"> (%)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8743B99" w14:textId="2659EB7E" w:rsidR="00366816" w:rsidRPr="00880D23" w:rsidRDefault="00572789" w:rsidP="00944FAC">
            <w:pPr>
              <w:spacing w:line="276" w:lineRule="auto"/>
              <w:jc w:val="right"/>
              <w:rPr>
                <w:sz w:val="20"/>
                <w:szCs w:val="20"/>
                <w:lang w:val="cs-CZ"/>
              </w:rPr>
            </w:pPr>
            <w:r w:rsidRPr="00880D23">
              <w:rPr>
                <w:color w:val="000000"/>
                <w:sz w:val="20"/>
                <w:szCs w:val="20"/>
                <w:lang w:val="cs-CZ" w:eastAsia="en-GB"/>
              </w:rPr>
              <w:t>25</w:t>
            </w:r>
            <w:r w:rsidR="00944FAC">
              <w:rPr>
                <w:color w:val="000000"/>
                <w:sz w:val="20"/>
                <w:szCs w:val="20"/>
                <w:lang w:val="cs-CZ" w:eastAsia="en-GB"/>
              </w:rPr>
              <w:t>,</w:t>
            </w:r>
            <w:r w:rsidR="000440C1"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</w:p>
        </w:tc>
        <w:tc>
          <w:tcPr>
            <w:tcW w:w="1276" w:type="dxa"/>
            <w:vAlign w:val="center"/>
          </w:tcPr>
          <w:p w14:paraId="0A5B7FF2" w14:textId="47E71487" w:rsidR="00366816" w:rsidRPr="00880D23" w:rsidRDefault="00944FAC" w:rsidP="00366816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cs-CZ" w:eastAsia="en-GB"/>
              </w:rPr>
            </w:pPr>
            <w:r>
              <w:rPr>
                <w:color w:val="000000"/>
                <w:sz w:val="20"/>
                <w:szCs w:val="20"/>
                <w:lang w:val="cs-CZ" w:eastAsia="en-GB"/>
              </w:rPr>
              <w:t>37,</w:t>
            </w:r>
            <w:r w:rsidR="00366816" w:rsidRPr="00880D23">
              <w:rPr>
                <w:color w:val="000000"/>
                <w:sz w:val="20"/>
                <w:szCs w:val="20"/>
                <w:lang w:val="cs-CZ" w:eastAsia="en-GB"/>
              </w:rPr>
              <w:t>2</w:t>
            </w:r>
          </w:p>
        </w:tc>
        <w:tc>
          <w:tcPr>
            <w:tcW w:w="1360" w:type="dxa"/>
            <w:vAlign w:val="center"/>
          </w:tcPr>
          <w:p w14:paraId="11829BDD" w14:textId="7EAEF107" w:rsidR="00366816" w:rsidRPr="00880D23" w:rsidRDefault="00366816" w:rsidP="00366816">
            <w:pPr>
              <w:spacing w:line="276" w:lineRule="auto"/>
              <w:jc w:val="right"/>
              <w:rPr>
                <w:b/>
                <w:sz w:val="20"/>
                <w:szCs w:val="20"/>
                <w:lang w:val="cs-CZ"/>
              </w:rPr>
            </w:pPr>
            <w:r w:rsidRPr="00880D23">
              <w:rPr>
                <w:b/>
                <w:bCs/>
                <w:color w:val="000000"/>
                <w:sz w:val="20"/>
                <w:szCs w:val="20"/>
                <w:lang w:val="cs-CZ" w:eastAsia="en-GB"/>
              </w:rPr>
              <w:t>-</w:t>
            </w:r>
          </w:p>
        </w:tc>
      </w:tr>
    </w:tbl>
    <w:p w14:paraId="03B5D302" w14:textId="716CB1FD" w:rsidR="00D747C6" w:rsidRPr="00880D23" w:rsidRDefault="00D747C6" w:rsidP="00035156">
      <w:pPr>
        <w:spacing w:line="276" w:lineRule="auto"/>
        <w:rPr>
          <w:b/>
          <w:sz w:val="22"/>
          <w:szCs w:val="22"/>
          <w:lang w:val="cs-CZ"/>
        </w:rPr>
      </w:pPr>
    </w:p>
    <w:p w14:paraId="71F534F0" w14:textId="77777777" w:rsidR="00D747C6" w:rsidRPr="00880D23" w:rsidRDefault="00D747C6" w:rsidP="00035156">
      <w:pPr>
        <w:spacing w:line="276" w:lineRule="auto"/>
        <w:rPr>
          <w:b/>
          <w:sz w:val="22"/>
          <w:szCs w:val="22"/>
          <w:lang w:val="cs-CZ"/>
        </w:rPr>
      </w:pPr>
    </w:p>
    <w:p w14:paraId="674670B8" w14:textId="60F3797D" w:rsidR="005F15A3" w:rsidRPr="00944FAC" w:rsidRDefault="00944FAC" w:rsidP="00A014F0">
      <w:pPr>
        <w:spacing w:line="276" w:lineRule="auto"/>
        <w:rPr>
          <w:b/>
          <w:color w:val="9D8958"/>
          <w:lang w:val="cs-CZ"/>
        </w:rPr>
      </w:pPr>
      <w:r w:rsidRPr="00BF30BA">
        <w:rPr>
          <w:b/>
          <w:lang w:val="cs-CZ"/>
        </w:rPr>
        <w:t xml:space="preserve">KONFERENČNÍ HOVORY PRO INVESTORY A ANALYTIKY </w:t>
      </w:r>
    </w:p>
    <w:p w14:paraId="21B8C049" w14:textId="510A58C3" w:rsidR="005F15A3" w:rsidRPr="00880D23" w:rsidRDefault="005F15A3" w:rsidP="00BE7480">
      <w:pPr>
        <w:rPr>
          <w:b/>
          <w:sz w:val="22"/>
          <w:szCs w:val="22"/>
          <w:lang w:val="cs-CZ"/>
        </w:rPr>
      </w:pPr>
    </w:p>
    <w:p w14:paraId="6A33AA4A" w14:textId="1ED3972F" w:rsidR="00FF6F70" w:rsidRPr="00070F0E" w:rsidRDefault="00FF6F70" w:rsidP="00FF6F70">
      <w:pPr>
        <w:rPr>
          <w:b/>
          <w:sz w:val="22"/>
          <w:szCs w:val="22"/>
          <w:lang w:val="cs-CZ"/>
        </w:rPr>
      </w:pPr>
      <w:r w:rsidRPr="00070F0E">
        <w:rPr>
          <w:b/>
          <w:sz w:val="22"/>
          <w:szCs w:val="22"/>
          <w:lang w:val="cs-CZ"/>
        </w:rPr>
        <w:t xml:space="preserve">VGP </w:t>
      </w:r>
      <w:r>
        <w:rPr>
          <w:b/>
          <w:sz w:val="22"/>
          <w:szCs w:val="22"/>
          <w:lang w:val="cs-CZ"/>
        </w:rPr>
        <w:t xml:space="preserve">bude pořádat konferenční hovor dne 26. února 2021 v </w:t>
      </w:r>
      <w:r w:rsidRPr="00070F0E">
        <w:rPr>
          <w:b/>
          <w:sz w:val="22"/>
          <w:szCs w:val="22"/>
          <w:lang w:val="cs-CZ"/>
        </w:rPr>
        <w:t>10:30 (CET)</w:t>
      </w:r>
    </w:p>
    <w:p w14:paraId="7705D00B" w14:textId="1292412F" w:rsidR="006F6C99" w:rsidRPr="00880D23" w:rsidRDefault="00FF6F70" w:rsidP="00BE7480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Konferenční hovor bude k dispozici na následujících číslech</w:t>
      </w:r>
      <w:r w:rsidR="006F6C99" w:rsidRPr="00880D23">
        <w:rPr>
          <w:sz w:val="22"/>
          <w:szCs w:val="22"/>
          <w:lang w:val="cs-CZ"/>
        </w:rPr>
        <w:t>:</w:t>
      </w:r>
    </w:p>
    <w:p w14:paraId="23574F28" w14:textId="2FD0F250" w:rsidR="005F15A3" w:rsidRPr="00880D23" w:rsidRDefault="005F15A3" w:rsidP="00BE7480">
      <w:pPr>
        <w:rPr>
          <w:b/>
          <w:sz w:val="22"/>
          <w:szCs w:val="22"/>
          <w:highlight w:val="yellow"/>
          <w:lang w:val="cs-CZ"/>
        </w:rPr>
      </w:pPr>
    </w:p>
    <w:p w14:paraId="360D7DB1" w14:textId="3590EFDB" w:rsidR="00B220FA" w:rsidRPr="00880D23" w:rsidRDefault="00B220FA" w:rsidP="00B220FA">
      <w:pPr>
        <w:pStyle w:val="Standaardtekst"/>
        <w:numPr>
          <w:ilvl w:val="0"/>
          <w:numId w:val="2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Belgi</w:t>
      </w:r>
      <w:r w:rsidR="00FF6F70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e</w:t>
      </w:r>
      <w:r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: 0800 58228 (</w:t>
      </w:r>
      <w:r w:rsidR="00501E1B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bez poplatku</w:t>
      </w:r>
      <w:r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) / +32 (0)2 404 0659</w:t>
      </w:r>
    </w:p>
    <w:p w14:paraId="3E9BB97B" w14:textId="5069041A" w:rsidR="00B220FA" w:rsidRPr="00880D23" w:rsidRDefault="00FF6F70" w:rsidP="00B220FA">
      <w:pPr>
        <w:pStyle w:val="Standaardtekst"/>
        <w:numPr>
          <w:ilvl w:val="0"/>
          <w:numId w:val="2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Velká Británie</w:t>
      </w:r>
      <w:r w:rsidR="00B220F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: 0800 358 6377 (</w:t>
      </w:r>
      <w:r w:rsidR="00501E1B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bez poplatku</w:t>
      </w:r>
      <w:r w:rsidR="00B220F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) / +44 (0)330 336 9105</w:t>
      </w:r>
    </w:p>
    <w:p w14:paraId="772776C7" w14:textId="20D07E70" w:rsidR="00B220FA" w:rsidRPr="00880D23" w:rsidRDefault="00D13786" w:rsidP="00B220FA">
      <w:pPr>
        <w:pStyle w:val="Standaardtekst"/>
        <w:numPr>
          <w:ilvl w:val="0"/>
          <w:numId w:val="2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Spojené státy</w:t>
      </w:r>
      <w:r w:rsidR="00B220F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: 888</w:t>
      </w:r>
      <w:r w:rsidR="00736A0C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B220F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394</w:t>
      </w:r>
      <w:r w:rsidR="00736A0C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 </w:t>
      </w:r>
      <w:r w:rsidR="00B220F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8218 (</w:t>
      </w:r>
      <w:r w:rsidR="00501E1B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bez poplatku</w:t>
      </w:r>
      <w:r w:rsidR="00B220F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) / +1 323 701 0225</w:t>
      </w:r>
    </w:p>
    <w:p w14:paraId="18F531F7" w14:textId="2B76FCF1" w:rsidR="00B63B55" w:rsidRPr="00880D23" w:rsidRDefault="00FF6F70" w:rsidP="00B220FA">
      <w:pPr>
        <w:pStyle w:val="Standaardtekst"/>
        <w:numPr>
          <w:ilvl w:val="0"/>
          <w:numId w:val="2"/>
        </w:numPr>
        <w:snapToGrid w:val="0"/>
        <w:spacing w:after="120" w:line="276" w:lineRule="auto"/>
        <w:jc w:val="both"/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</w:pPr>
      <w:r>
        <w:rPr>
          <w:rFonts w:ascii="Times New Roman" w:eastAsia="PMingLiU" w:hAnsi="Times New Roman"/>
          <w:snapToGrid/>
          <w:kern w:val="20"/>
          <w:sz w:val="22"/>
          <w:szCs w:val="22"/>
          <w:lang w:val="cs-CZ" w:eastAsia="zh-TW"/>
        </w:rPr>
        <w:t>Potvrzovací kód</w:t>
      </w:r>
      <w:r w:rsidR="00B220FA" w:rsidRPr="00880D23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: 1934802</w:t>
      </w:r>
    </w:p>
    <w:p w14:paraId="103A0C7C" w14:textId="77777777" w:rsidR="00B220FA" w:rsidRPr="00880D23" w:rsidRDefault="00B220FA" w:rsidP="00B220FA">
      <w:pPr>
        <w:rPr>
          <w:sz w:val="22"/>
          <w:szCs w:val="22"/>
          <w:lang w:val="cs-CZ"/>
        </w:rPr>
      </w:pPr>
    </w:p>
    <w:p w14:paraId="421B2778" w14:textId="74D7AFDC" w:rsidR="00FF6F70" w:rsidRPr="00070F0E" w:rsidRDefault="00FF6F70" w:rsidP="00FF6F70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Prezentace je k dispozici na webu VGP pod </w:t>
      </w:r>
      <w:proofErr w:type="spellStart"/>
      <w:r>
        <w:rPr>
          <w:rFonts w:ascii="TimesNewRoman" w:eastAsiaTheme="minorHAnsi" w:hAnsi="TimesNewRoman" w:cs="TimesNewRoman"/>
          <w:sz w:val="22"/>
          <w:szCs w:val="22"/>
          <w:lang w:val="cs-CZ"/>
        </w:rPr>
        <w:t>F</w:t>
      </w:r>
      <w:r w:rsidR="00237326">
        <w:rPr>
          <w:rFonts w:ascii="TimesNewRoman" w:eastAsiaTheme="minorHAnsi" w:hAnsi="TimesNewRoman" w:cs="TimesNewRoman"/>
          <w:sz w:val="22"/>
          <w:szCs w:val="22"/>
          <w:lang w:val="cs-CZ"/>
        </w:rPr>
        <w:t>i</w:t>
      </w:r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>nancial</w:t>
      </w:r>
      <w:proofErr w:type="spellEnd"/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 xml:space="preserve"> &amp; </w:t>
      </w:r>
      <w:proofErr w:type="spellStart"/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>Operating</w:t>
      </w:r>
      <w:proofErr w:type="spellEnd"/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 xml:space="preserve"> </w:t>
      </w:r>
      <w:proofErr w:type="spellStart"/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>Results</w:t>
      </w:r>
      <w:proofErr w:type="spellEnd"/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 xml:space="preserve"> </w:t>
      </w:r>
      <w:r>
        <w:rPr>
          <w:rFonts w:ascii="TimesNewRoman" w:eastAsiaTheme="minorHAnsi" w:hAnsi="TimesNewRoman" w:cs="TimesNewRoman"/>
          <w:sz w:val="22"/>
          <w:szCs w:val="22"/>
          <w:lang w:val="cs-CZ"/>
        </w:rPr>
        <w:t xml:space="preserve">přes </w:t>
      </w:r>
      <w:proofErr w:type="spellStart"/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>VGP’s</w:t>
      </w:r>
      <w:proofErr w:type="spellEnd"/>
      <w:r w:rsidRPr="00880D23">
        <w:rPr>
          <w:rFonts w:ascii="TimesNewRoman" w:eastAsiaTheme="minorHAnsi" w:hAnsi="TimesNewRoman" w:cs="TimesNewRoman"/>
          <w:sz w:val="22"/>
          <w:szCs w:val="22"/>
          <w:lang w:val="cs-CZ"/>
        </w:rPr>
        <w:t xml:space="preserve"> Investor Relations</w:t>
      </w:r>
      <w:r w:rsidRPr="00070F0E">
        <w:rPr>
          <w:sz w:val="22"/>
          <w:szCs w:val="22"/>
          <w:lang w:val="cs-CZ"/>
        </w:rPr>
        <w:t xml:space="preserve">: </w:t>
      </w:r>
    </w:p>
    <w:p w14:paraId="5EE641FC" w14:textId="331C8CE3" w:rsidR="001E0BC7" w:rsidRPr="00880D23" w:rsidRDefault="00B220FA" w:rsidP="00BE7480">
      <w:pPr>
        <w:rPr>
          <w:b/>
          <w:bCs/>
          <w:sz w:val="22"/>
          <w:szCs w:val="22"/>
          <w:lang w:val="cs-CZ"/>
        </w:rPr>
      </w:pPr>
      <w:r w:rsidRPr="00880D23">
        <w:rPr>
          <w:rFonts w:ascii="TimesNewRoman" w:eastAsiaTheme="minorHAnsi" w:hAnsi="TimesNewRoman" w:cs="TimesNewRoman"/>
          <w:b/>
          <w:bCs/>
          <w:sz w:val="22"/>
          <w:szCs w:val="22"/>
          <w:lang w:val="cs-CZ"/>
        </w:rPr>
        <w:t xml:space="preserve">www.vgpparks.eu/en/investors/publications/ </w:t>
      </w:r>
      <w:r w:rsidR="00507B59" w:rsidRPr="00880D23">
        <w:rPr>
          <w:b/>
          <w:bCs/>
          <w:sz w:val="22"/>
          <w:szCs w:val="22"/>
          <w:lang w:val="cs-CZ"/>
        </w:rPr>
        <w:t xml:space="preserve">  </w:t>
      </w:r>
    </w:p>
    <w:p w14:paraId="559A91F2" w14:textId="77777777" w:rsidR="00631389" w:rsidRPr="00880D23" w:rsidRDefault="00631389" w:rsidP="00BE7480">
      <w:pPr>
        <w:rPr>
          <w:b/>
          <w:sz w:val="22"/>
          <w:szCs w:val="22"/>
          <w:lang w:val="cs-CZ"/>
        </w:rPr>
      </w:pPr>
    </w:p>
    <w:p w14:paraId="04F3D8E1" w14:textId="77777777" w:rsidR="00F81C8F" w:rsidRPr="00880D23" w:rsidRDefault="00F81C8F">
      <w:pPr>
        <w:rPr>
          <w:b/>
          <w:lang w:val="cs-CZ"/>
        </w:rPr>
      </w:pPr>
      <w:r w:rsidRPr="00880D23">
        <w:rPr>
          <w:b/>
          <w:lang w:val="cs-CZ"/>
        </w:rPr>
        <w:br w:type="page"/>
      </w:r>
    </w:p>
    <w:p w14:paraId="7199B3F1" w14:textId="724485B7" w:rsidR="00D40679" w:rsidRPr="00880D23" w:rsidRDefault="00D40679" w:rsidP="00BE7480">
      <w:pPr>
        <w:rPr>
          <w:b/>
          <w:lang w:val="cs-CZ"/>
        </w:rPr>
      </w:pPr>
      <w:r w:rsidRPr="00FD4697">
        <w:rPr>
          <w:b/>
          <w:lang w:val="cs-CZ"/>
        </w:rPr>
        <w:lastRenderedPageBreak/>
        <w:t>FINAN</w:t>
      </w:r>
      <w:r w:rsidR="00FF6F70" w:rsidRPr="00FD4697">
        <w:rPr>
          <w:b/>
          <w:lang w:val="cs-CZ"/>
        </w:rPr>
        <w:t>ČNÍ KALENDÁŘ</w:t>
      </w:r>
    </w:p>
    <w:p w14:paraId="365D604B" w14:textId="77777777" w:rsidR="003B5A96" w:rsidRPr="00880D23" w:rsidRDefault="003B5A96" w:rsidP="00BE7480">
      <w:pPr>
        <w:rPr>
          <w:b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2F71C8" w:rsidRPr="00880D23" w14:paraId="5DA4CBEF" w14:textId="77777777" w:rsidTr="003B5A96">
        <w:tc>
          <w:tcPr>
            <w:tcW w:w="4505" w:type="dxa"/>
          </w:tcPr>
          <w:p w14:paraId="46F7650E" w14:textId="4D38C571" w:rsidR="002F71C8" w:rsidRPr="00880D23" w:rsidRDefault="003B5B4C" w:rsidP="00BE748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Výroční zpráva</w:t>
            </w:r>
            <w:r w:rsidR="00D5755C" w:rsidRPr="00880D23">
              <w:rPr>
                <w:sz w:val="22"/>
                <w:szCs w:val="22"/>
                <w:lang w:val="cs-CZ"/>
              </w:rPr>
              <w:t xml:space="preserve"> 20</w:t>
            </w:r>
            <w:r w:rsidR="00572789" w:rsidRPr="00880D23">
              <w:rPr>
                <w:sz w:val="22"/>
                <w:szCs w:val="22"/>
                <w:lang w:val="cs-CZ"/>
              </w:rPr>
              <w:t>20</w:t>
            </w:r>
          </w:p>
        </w:tc>
        <w:tc>
          <w:tcPr>
            <w:tcW w:w="4505" w:type="dxa"/>
          </w:tcPr>
          <w:p w14:paraId="1BEC91DF" w14:textId="475E0854" w:rsidR="002F71C8" w:rsidRPr="00880D23" w:rsidRDefault="00572789" w:rsidP="0076188E">
            <w:pPr>
              <w:jc w:val="right"/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13</w:t>
            </w:r>
            <w:r w:rsidR="00FD4697">
              <w:rPr>
                <w:sz w:val="22"/>
                <w:szCs w:val="22"/>
                <w:lang w:val="cs-CZ"/>
              </w:rPr>
              <w:t>. dub</w:t>
            </w:r>
            <w:r w:rsidR="0076188E">
              <w:rPr>
                <w:sz w:val="22"/>
                <w:szCs w:val="22"/>
                <w:lang w:val="cs-CZ"/>
              </w:rPr>
              <w:t>na</w:t>
            </w:r>
            <w:r w:rsidR="00FD4697">
              <w:rPr>
                <w:sz w:val="22"/>
                <w:szCs w:val="22"/>
                <w:lang w:val="cs-CZ"/>
              </w:rPr>
              <w:t xml:space="preserve"> </w:t>
            </w:r>
            <w:r w:rsidR="00967E7B" w:rsidRPr="00880D23">
              <w:rPr>
                <w:sz w:val="22"/>
                <w:szCs w:val="22"/>
                <w:lang w:val="cs-CZ"/>
              </w:rPr>
              <w:t>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Pr="00880D23">
              <w:rPr>
                <w:sz w:val="22"/>
                <w:szCs w:val="22"/>
                <w:lang w:val="cs-CZ"/>
              </w:rPr>
              <w:t>1</w:t>
            </w:r>
          </w:p>
        </w:tc>
      </w:tr>
      <w:tr w:rsidR="002F71C8" w:rsidRPr="00880D23" w14:paraId="112FBE43" w14:textId="77777777" w:rsidTr="003B5A96">
        <w:tc>
          <w:tcPr>
            <w:tcW w:w="4505" w:type="dxa"/>
          </w:tcPr>
          <w:p w14:paraId="16308B4F" w14:textId="01A7D7A8" w:rsidR="002F71C8" w:rsidRPr="00880D23" w:rsidRDefault="003B5B4C" w:rsidP="003B5B4C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Obchodní aktualizace za 1. čtvrtletí </w:t>
            </w:r>
            <w:r w:rsidR="00D5755C" w:rsidRPr="00880D23">
              <w:rPr>
                <w:sz w:val="22"/>
                <w:szCs w:val="22"/>
                <w:lang w:val="cs-CZ"/>
              </w:rPr>
              <w:t>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="00572789" w:rsidRPr="00880D23">
              <w:rPr>
                <w:sz w:val="22"/>
                <w:szCs w:val="22"/>
                <w:lang w:val="cs-CZ"/>
              </w:rPr>
              <w:t>1</w:t>
            </w:r>
            <w:r w:rsidR="00D5755C" w:rsidRPr="00880D23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505" w:type="dxa"/>
          </w:tcPr>
          <w:p w14:paraId="5F5D165C" w14:textId="01C70108" w:rsidR="002F71C8" w:rsidRPr="00880D23" w:rsidRDefault="00572789" w:rsidP="0076188E">
            <w:pPr>
              <w:jc w:val="right"/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14</w:t>
            </w:r>
            <w:r w:rsidR="0076188E">
              <w:rPr>
                <w:sz w:val="22"/>
                <w:szCs w:val="22"/>
                <w:lang w:val="cs-CZ"/>
              </w:rPr>
              <w:t>. května</w:t>
            </w:r>
            <w:r w:rsidR="00967E7B" w:rsidRPr="00880D23">
              <w:rPr>
                <w:sz w:val="22"/>
                <w:szCs w:val="22"/>
                <w:lang w:val="cs-CZ"/>
              </w:rPr>
              <w:t xml:space="preserve"> 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Pr="00880D23">
              <w:rPr>
                <w:sz w:val="22"/>
                <w:szCs w:val="22"/>
                <w:lang w:val="cs-CZ"/>
              </w:rPr>
              <w:t>1</w:t>
            </w:r>
          </w:p>
        </w:tc>
      </w:tr>
      <w:tr w:rsidR="002F71C8" w:rsidRPr="00880D23" w14:paraId="6CADF860" w14:textId="77777777" w:rsidTr="003B5A96">
        <w:tc>
          <w:tcPr>
            <w:tcW w:w="4505" w:type="dxa"/>
          </w:tcPr>
          <w:p w14:paraId="6FA2C6F6" w14:textId="6F56EABA" w:rsidR="002F71C8" w:rsidRPr="00880D23" w:rsidRDefault="003B5B4C" w:rsidP="00BE748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Valná hromada akcionářů</w:t>
            </w:r>
          </w:p>
        </w:tc>
        <w:tc>
          <w:tcPr>
            <w:tcW w:w="4505" w:type="dxa"/>
          </w:tcPr>
          <w:p w14:paraId="52B7B52A" w14:textId="6110866A" w:rsidR="002F71C8" w:rsidRPr="00880D23" w:rsidRDefault="00572789" w:rsidP="0076188E">
            <w:pPr>
              <w:jc w:val="right"/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14</w:t>
            </w:r>
            <w:r w:rsidR="00FD4697">
              <w:rPr>
                <w:sz w:val="22"/>
                <w:szCs w:val="22"/>
                <w:lang w:val="cs-CZ"/>
              </w:rPr>
              <w:t>.</w:t>
            </w:r>
            <w:r w:rsidR="003B5A96" w:rsidRPr="00880D23">
              <w:rPr>
                <w:sz w:val="22"/>
                <w:szCs w:val="22"/>
                <w:lang w:val="cs-CZ"/>
              </w:rPr>
              <w:t xml:space="preserve"> </w:t>
            </w:r>
            <w:r w:rsidR="00FD4697">
              <w:rPr>
                <w:sz w:val="22"/>
                <w:szCs w:val="22"/>
                <w:lang w:val="cs-CZ"/>
              </w:rPr>
              <w:t>květ</w:t>
            </w:r>
            <w:r w:rsidR="0076188E">
              <w:rPr>
                <w:sz w:val="22"/>
                <w:szCs w:val="22"/>
                <w:lang w:val="cs-CZ"/>
              </w:rPr>
              <w:t>na</w:t>
            </w:r>
            <w:r w:rsidR="00FD4697" w:rsidRPr="00880D23">
              <w:rPr>
                <w:sz w:val="22"/>
                <w:szCs w:val="22"/>
                <w:lang w:val="cs-CZ"/>
              </w:rPr>
              <w:t xml:space="preserve"> </w:t>
            </w:r>
            <w:r w:rsidR="003B5A96" w:rsidRPr="00880D23">
              <w:rPr>
                <w:sz w:val="22"/>
                <w:szCs w:val="22"/>
                <w:lang w:val="cs-CZ"/>
              </w:rPr>
              <w:t>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Pr="00880D23">
              <w:rPr>
                <w:sz w:val="22"/>
                <w:szCs w:val="22"/>
                <w:lang w:val="cs-CZ"/>
              </w:rPr>
              <w:t>1</w:t>
            </w:r>
          </w:p>
        </w:tc>
      </w:tr>
      <w:tr w:rsidR="00324AE8" w:rsidRPr="00880D23" w14:paraId="29A42B15" w14:textId="77777777" w:rsidTr="003B5A96">
        <w:tc>
          <w:tcPr>
            <w:tcW w:w="4505" w:type="dxa"/>
          </w:tcPr>
          <w:p w14:paraId="3A95BEDF" w14:textId="1F7FFE15" w:rsidR="00324AE8" w:rsidRPr="00880D23" w:rsidRDefault="00084238" w:rsidP="00BE748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Rozhodný den</w:t>
            </w:r>
            <w:r w:rsidR="00550266">
              <w:rPr>
                <w:sz w:val="22"/>
                <w:szCs w:val="22"/>
                <w:lang w:val="cs-CZ"/>
              </w:rPr>
              <w:t xml:space="preserve"> pro výplatu dividendy</w:t>
            </w:r>
          </w:p>
        </w:tc>
        <w:tc>
          <w:tcPr>
            <w:tcW w:w="4505" w:type="dxa"/>
          </w:tcPr>
          <w:p w14:paraId="1DC85651" w14:textId="3464FC9D" w:rsidR="00324AE8" w:rsidRPr="00880D23" w:rsidRDefault="008B5113" w:rsidP="0076188E">
            <w:pPr>
              <w:jc w:val="right"/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21</w:t>
            </w:r>
            <w:r w:rsidR="00FD4697">
              <w:rPr>
                <w:sz w:val="22"/>
                <w:szCs w:val="22"/>
                <w:lang w:val="cs-CZ"/>
              </w:rPr>
              <w:t>.</w:t>
            </w:r>
            <w:r w:rsidR="00952B75" w:rsidRPr="00880D23">
              <w:rPr>
                <w:sz w:val="22"/>
                <w:szCs w:val="22"/>
                <w:lang w:val="cs-CZ"/>
              </w:rPr>
              <w:t xml:space="preserve"> </w:t>
            </w:r>
            <w:r w:rsidR="0076188E">
              <w:rPr>
                <w:sz w:val="22"/>
                <w:szCs w:val="22"/>
                <w:lang w:val="cs-CZ"/>
              </w:rPr>
              <w:t>května</w:t>
            </w:r>
            <w:r w:rsidR="00FD4697" w:rsidRPr="00880D23">
              <w:rPr>
                <w:sz w:val="22"/>
                <w:szCs w:val="22"/>
                <w:lang w:val="cs-CZ"/>
              </w:rPr>
              <w:t xml:space="preserve"> </w:t>
            </w:r>
            <w:r w:rsidR="00952B75" w:rsidRPr="00880D23">
              <w:rPr>
                <w:sz w:val="22"/>
                <w:szCs w:val="22"/>
                <w:lang w:val="cs-CZ"/>
              </w:rPr>
              <w:t>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="00572789" w:rsidRPr="00880D23">
              <w:rPr>
                <w:sz w:val="22"/>
                <w:szCs w:val="22"/>
                <w:lang w:val="cs-CZ"/>
              </w:rPr>
              <w:t>1</w:t>
            </w:r>
          </w:p>
        </w:tc>
      </w:tr>
      <w:tr w:rsidR="00D731F2" w:rsidRPr="00880D23" w14:paraId="11511200" w14:textId="77777777" w:rsidTr="003B5A96">
        <w:tc>
          <w:tcPr>
            <w:tcW w:w="4505" w:type="dxa"/>
          </w:tcPr>
          <w:p w14:paraId="25AB19E7" w14:textId="422FC762" w:rsidR="00D731F2" w:rsidRPr="00880D23" w:rsidRDefault="003B5B4C" w:rsidP="003B5B4C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Datum vyplacení dividend</w:t>
            </w:r>
          </w:p>
        </w:tc>
        <w:tc>
          <w:tcPr>
            <w:tcW w:w="4505" w:type="dxa"/>
          </w:tcPr>
          <w:p w14:paraId="300D826B" w14:textId="10F6EDB6" w:rsidR="00D731F2" w:rsidRPr="00880D23" w:rsidRDefault="008B5113" w:rsidP="0076188E">
            <w:pPr>
              <w:jc w:val="right"/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25</w:t>
            </w:r>
            <w:r w:rsidR="00FD4697">
              <w:rPr>
                <w:sz w:val="22"/>
                <w:szCs w:val="22"/>
                <w:lang w:val="cs-CZ"/>
              </w:rPr>
              <w:t>.</w:t>
            </w:r>
            <w:r w:rsidR="00952B75" w:rsidRPr="00880D23">
              <w:rPr>
                <w:sz w:val="22"/>
                <w:szCs w:val="22"/>
                <w:lang w:val="cs-CZ"/>
              </w:rPr>
              <w:t xml:space="preserve"> </w:t>
            </w:r>
            <w:r w:rsidR="0076188E">
              <w:rPr>
                <w:sz w:val="22"/>
                <w:szCs w:val="22"/>
                <w:lang w:val="cs-CZ"/>
              </w:rPr>
              <w:t>května</w:t>
            </w:r>
            <w:r w:rsidR="00FD4697" w:rsidRPr="00880D23">
              <w:rPr>
                <w:sz w:val="22"/>
                <w:szCs w:val="22"/>
                <w:lang w:val="cs-CZ"/>
              </w:rPr>
              <w:t xml:space="preserve"> </w:t>
            </w:r>
            <w:r w:rsidR="00952B75" w:rsidRPr="00880D23">
              <w:rPr>
                <w:sz w:val="22"/>
                <w:szCs w:val="22"/>
                <w:lang w:val="cs-CZ"/>
              </w:rPr>
              <w:t>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="00572789" w:rsidRPr="00880D23">
              <w:rPr>
                <w:sz w:val="22"/>
                <w:szCs w:val="22"/>
                <w:lang w:val="cs-CZ"/>
              </w:rPr>
              <w:t>1</w:t>
            </w:r>
          </w:p>
        </w:tc>
      </w:tr>
      <w:tr w:rsidR="002F71C8" w:rsidRPr="00880D23" w14:paraId="48B3734E" w14:textId="77777777" w:rsidTr="003B5A96">
        <w:tc>
          <w:tcPr>
            <w:tcW w:w="4505" w:type="dxa"/>
          </w:tcPr>
          <w:p w14:paraId="691E7F32" w14:textId="2922E8DC" w:rsidR="002F71C8" w:rsidRPr="00880D23" w:rsidRDefault="003B5B4C" w:rsidP="00BE748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Pololetní výsledky</w:t>
            </w:r>
            <w:r w:rsidR="00D5755C" w:rsidRPr="00880D23">
              <w:rPr>
                <w:sz w:val="22"/>
                <w:szCs w:val="22"/>
                <w:lang w:val="cs-CZ"/>
              </w:rPr>
              <w:t xml:space="preserve"> 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="00572789" w:rsidRPr="00880D23">
              <w:rPr>
                <w:sz w:val="22"/>
                <w:szCs w:val="22"/>
                <w:lang w:val="cs-CZ"/>
              </w:rPr>
              <w:t>1</w:t>
            </w:r>
          </w:p>
        </w:tc>
        <w:tc>
          <w:tcPr>
            <w:tcW w:w="4505" w:type="dxa"/>
          </w:tcPr>
          <w:p w14:paraId="520298F9" w14:textId="17F2AAB0" w:rsidR="002F71C8" w:rsidRPr="00880D23" w:rsidRDefault="003B5A96" w:rsidP="00FD4697">
            <w:pPr>
              <w:jc w:val="right"/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2</w:t>
            </w:r>
            <w:r w:rsidR="00572789" w:rsidRPr="00880D23">
              <w:rPr>
                <w:sz w:val="22"/>
                <w:szCs w:val="22"/>
                <w:lang w:val="cs-CZ"/>
              </w:rPr>
              <w:t>7</w:t>
            </w:r>
            <w:r w:rsidR="0076188E">
              <w:rPr>
                <w:sz w:val="22"/>
                <w:szCs w:val="22"/>
                <w:lang w:val="cs-CZ"/>
              </w:rPr>
              <w:t>. srp</w:t>
            </w:r>
            <w:r w:rsidR="00FD4697">
              <w:rPr>
                <w:sz w:val="22"/>
                <w:szCs w:val="22"/>
                <w:lang w:val="cs-CZ"/>
              </w:rPr>
              <w:t>n</w:t>
            </w:r>
            <w:r w:rsidR="0076188E">
              <w:rPr>
                <w:sz w:val="22"/>
                <w:szCs w:val="22"/>
                <w:lang w:val="cs-CZ"/>
              </w:rPr>
              <w:t>a</w:t>
            </w:r>
            <w:r w:rsidR="00FD4697">
              <w:rPr>
                <w:sz w:val="22"/>
                <w:szCs w:val="22"/>
                <w:lang w:val="cs-CZ"/>
              </w:rPr>
              <w:t xml:space="preserve"> </w:t>
            </w:r>
            <w:r w:rsidRPr="00880D23">
              <w:rPr>
                <w:sz w:val="22"/>
                <w:szCs w:val="22"/>
                <w:lang w:val="cs-CZ"/>
              </w:rPr>
              <w:t>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="00572789" w:rsidRPr="00880D23">
              <w:rPr>
                <w:sz w:val="22"/>
                <w:szCs w:val="22"/>
                <w:lang w:val="cs-CZ"/>
              </w:rPr>
              <w:t>1</w:t>
            </w:r>
          </w:p>
        </w:tc>
      </w:tr>
      <w:tr w:rsidR="002F71C8" w:rsidRPr="00880D23" w14:paraId="67C8A51C" w14:textId="77777777" w:rsidTr="003B5A96">
        <w:tc>
          <w:tcPr>
            <w:tcW w:w="4505" w:type="dxa"/>
          </w:tcPr>
          <w:p w14:paraId="275B51ED" w14:textId="7E0843D8" w:rsidR="002F71C8" w:rsidRPr="00880D23" w:rsidRDefault="003B5B4C" w:rsidP="00084238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Obchodní aktualizace za </w:t>
            </w:r>
            <w:r w:rsidR="00084238">
              <w:rPr>
                <w:sz w:val="22"/>
                <w:szCs w:val="22"/>
                <w:lang w:val="cs-CZ"/>
              </w:rPr>
              <w:t>3</w:t>
            </w:r>
            <w:r>
              <w:rPr>
                <w:sz w:val="22"/>
                <w:szCs w:val="22"/>
                <w:lang w:val="cs-CZ"/>
              </w:rPr>
              <w:t>. čtvrtletí 2021</w:t>
            </w:r>
          </w:p>
        </w:tc>
        <w:tc>
          <w:tcPr>
            <w:tcW w:w="4505" w:type="dxa"/>
          </w:tcPr>
          <w:p w14:paraId="7562BBB9" w14:textId="538AED9D" w:rsidR="002F71C8" w:rsidRPr="00880D23" w:rsidRDefault="00572789" w:rsidP="00FD4697">
            <w:pPr>
              <w:jc w:val="right"/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19</w:t>
            </w:r>
            <w:r w:rsidR="00FD4697">
              <w:rPr>
                <w:sz w:val="22"/>
                <w:szCs w:val="22"/>
                <w:lang w:val="cs-CZ"/>
              </w:rPr>
              <w:t>. listopad</w:t>
            </w:r>
            <w:r w:rsidR="0076188E">
              <w:rPr>
                <w:sz w:val="22"/>
                <w:szCs w:val="22"/>
                <w:lang w:val="cs-CZ"/>
              </w:rPr>
              <w:t>u</w:t>
            </w:r>
            <w:r w:rsidR="00FD4697">
              <w:rPr>
                <w:sz w:val="22"/>
                <w:szCs w:val="22"/>
                <w:lang w:val="cs-CZ"/>
              </w:rPr>
              <w:t xml:space="preserve"> </w:t>
            </w:r>
            <w:r w:rsidR="003B5A96" w:rsidRPr="00880D23">
              <w:rPr>
                <w:sz w:val="22"/>
                <w:szCs w:val="22"/>
                <w:lang w:val="cs-CZ"/>
              </w:rPr>
              <w:t>20</w:t>
            </w:r>
            <w:r w:rsidR="00507B59" w:rsidRPr="00880D23">
              <w:rPr>
                <w:sz w:val="22"/>
                <w:szCs w:val="22"/>
                <w:lang w:val="cs-CZ"/>
              </w:rPr>
              <w:t>2</w:t>
            </w:r>
            <w:r w:rsidRPr="00880D23">
              <w:rPr>
                <w:sz w:val="22"/>
                <w:szCs w:val="22"/>
                <w:lang w:val="cs-CZ"/>
              </w:rPr>
              <w:t>1</w:t>
            </w:r>
          </w:p>
        </w:tc>
      </w:tr>
    </w:tbl>
    <w:p w14:paraId="7EC1C541" w14:textId="2840E144" w:rsidR="00D40679" w:rsidRPr="00880D23" w:rsidRDefault="00D40679" w:rsidP="00BE7480">
      <w:pPr>
        <w:rPr>
          <w:b/>
          <w:sz w:val="22"/>
          <w:szCs w:val="22"/>
          <w:lang w:val="cs-CZ"/>
        </w:rPr>
      </w:pPr>
    </w:p>
    <w:p w14:paraId="41D3A3FB" w14:textId="77777777" w:rsidR="00D40679" w:rsidRPr="00880D23" w:rsidRDefault="00D40679" w:rsidP="00BE7480">
      <w:pPr>
        <w:rPr>
          <w:b/>
          <w:sz w:val="22"/>
          <w:szCs w:val="22"/>
          <w:lang w:val="cs-CZ"/>
        </w:rPr>
      </w:pPr>
    </w:p>
    <w:p w14:paraId="57A1979F" w14:textId="77777777" w:rsidR="00767D96" w:rsidRPr="004337B4" w:rsidRDefault="00767D96" w:rsidP="00767D96">
      <w:pPr>
        <w:spacing w:after="120"/>
        <w:rPr>
          <w:b/>
          <w:caps/>
          <w:lang w:val="pt-PT"/>
        </w:rPr>
      </w:pPr>
      <w:r w:rsidRPr="004337B4">
        <w:rPr>
          <w:b/>
          <w:caps/>
          <w:lang w:val="pt-PT"/>
        </w:rPr>
        <w:t>Kontaktní údaje pro investory a média</w:t>
      </w:r>
    </w:p>
    <w:p w14:paraId="0F89119A" w14:textId="10B628B8" w:rsidR="00BE7480" w:rsidRPr="00880D23" w:rsidRDefault="00BE7480" w:rsidP="00BE7480">
      <w:pPr>
        <w:rPr>
          <w:sz w:val="22"/>
          <w:szCs w:val="22"/>
          <w:lang w:val="cs-CZ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4909B2" w:rsidRPr="00880D23" w14:paraId="3499A487" w14:textId="77777777" w:rsidTr="00EA377C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26ACA04D" w14:textId="77777777" w:rsidR="004909B2" w:rsidRPr="00880D23" w:rsidRDefault="004909B2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 xml:space="preserve">Martijn Vlutters </w:t>
            </w:r>
          </w:p>
          <w:p w14:paraId="117E6642" w14:textId="5D7B422F" w:rsidR="004909B2" w:rsidRPr="00880D23" w:rsidRDefault="004909B2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(VP – Business Development &amp; Investor Relations)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7734832F" w14:textId="7E089F99" w:rsidR="004909B2" w:rsidRPr="00880D23" w:rsidRDefault="004909B2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Tel: +32 (0)3 289 1433</w:t>
            </w:r>
          </w:p>
        </w:tc>
      </w:tr>
      <w:tr w:rsidR="004909B2" w:rsidRPr="00880D23" w14:paraId="38A4E32B" w14:textId="77777777" w:rsidTr="00EA377C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41217736" w14:textId="77777777" w:rsidR="004909B2" w:rsidRPr="00880D23" w:rsidRDefault="004909B2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 xml:space="preserve">Petra Vanclova </w:t>
            </w:r>
          </w:p>
          <w:p w14:paraId="717FAA35" w14:textId="244307ED" w:rsidR="004909B2" w:rsidRPr="00880D23" w:rsidRDefault="004909B2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(</w:t>
            </w:r>
            <w:r w:rsidR="00767D96">
              <w:rPr>
                <w:sz w:val="22"/>
                <w:szCs w:val="22"/>
                <w:lang w:val="cs-CZ"/>
              </w:rPr>
              <w:t>Vnější komunikace</w:t>
            </w:r>
            <w:r w:rsidRPr="00880D23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4091E903" w14:textId="65136425" w:rsidR="004909B2" w:rsidRPr="00880D23" w:rsidRDefault="004909B2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Tel: +42 0 602 262 107</w:t>
            </w:r>
          </w:p>
        </w:tc>
      </w:tr>
      <w:tr w:rsidR="00BB1C82" w:rsidRPr="00880D23" w14:paraId="19ECB04B" w14:textId="77777777" w:rsidTr="00EA377C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3B26B196" w14:textId="1865B7A9" w:rsidR="00BB1C82" w:rsidRPr="00880D23" w:rsidRDefault="001E0BC7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Anette Nachbar</w:t>
            </w:r>
          </w:p>
          <w:p w14:paraId="4AFCD90E" w14:textId="0D9AE6E8" w:rsidR="00BB1C82" w:rsidRPr="00880D23" w:rsidRDefault="001E0BC7" w:rsidP="00BE7480">
            <w:pPr>
              <w:rPr>
                <w:sz w:val="22"/>
                <w:szCs w:val="22"/>
                <w:lang w:val="cs-CZ"/>
              </w:rPr>
            </w:pPr>
            <w:proofErr w:type="spellStart"/>
            <w:r w:rsidRPr="00880D23">
              <w:rPr>
                <w:sz w:val="22"/>
                <w:szCs w:val="22"/>
                <w:lang w:val="cs-CZ"/>
              </w:rPr>
              <w:t>Brunswick</w:t>
            </w:r>
            <w:proofErr w:type="spellEnd"/>
            <w:r w:rsidRPr="00880D23">
              <w:rPr>
                <w:sz w:val="22"/>
                <w:szCs w:val="22"/>
                <w:lang w:val="cs-CZ"/>
              </w:rPr>
              <w:t xml:space="preserve"> Group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611FBEEF" w14:textId="64BA6AA5" w:rsidR="00BB1C82" w:rsidRPr="00880D23" w:rsidRDefault="001E0BC7" w:rsidP="00BE7480">
            <w:pPr>
              <w:rPr>
                <w:sz w:val="22"/>
                <w:szCs w:val="22"/>
                <w:lang w:val="cs-CZ"/>
              </w:rPr>
            </w:pPr>
            <w:r w:rsidRPr="00880D23">
              <w:rPr>
                <w:sz w:val="22"/>
                <w:szCs w:val="22"/>
                <w:lang w:val="cs-CZ"/>
              </w:rPr>
              <w:t>Tel: +49 152 288 10363</w:t>
            </w:r>
          </w:p>
        </w:tc>
      </w:tr>
    </w:tbl>
    <w:p w14:paraId="1BEA9C64" w14:textId="0442458C" w:rsidR="00BE7480" w:rsidRPr="00880D23" w:rsidRDefault="00BE7480" w:rsidP="00BE7480">
      <w:pPr>
        <w:rPr>
          <w:sz w:val="22"/>
          <w:szCs w:val="22"/>
          <w:lang w:val="cs-CZ"/>
        </w:rPr>
      </w:pPr>
    </w:p>
    <w:p w14:paraId="20E6178B" w14:textId="77777777" w:rsidR="00B62136" w:rsidRPr="00880D23" w:rsidRDefault="00B62136" w:rsidP="00B62136">
      <w:pPr>
        <w:pStyle w:val="Normlnweb"/>
        <w:rPr>
          <w:b/>
          <w:bCs/>
          <w:iCs/>
          <w:caps/>
          <w:lang w:val="cs-CZ"/>
        </w:rPr>
      </w:pPr>
      <w:r w:rsidRPr="00880D23">
        <w:rPr>
          <w:b/>
          <w:bCs/>
          <w:iCs/>
          <w:caps/>
          <w:lang w:val="cs-CZ"/>
        </w:rPr>
        <w:t>About VGP</w:t>
      </w:r>
    </w:p>
    <w:p w14:paraId="5FF0AC6D" w14:textId="1DEDB5C4" w:rsidR="00507B59" w:rsidRPr="00880D23" w:rsidRDefault="00084238" w:rsidP="00507B59">
      <w:pPr>
        <w:pStyle w:val="Normlnweb"/>
        <w:spacing w:line="276" w:lineRule="auto"/>
        <w:jc w:val="both"/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 xml:space="preserve">VGP je celoevropský developer, manažer, a vlastník špičkových logistických a </w:t>
      </w:r>
      <w:proofErr w:type="spellStart"/>
      <w:r>
        <w:rPr>
          <w:iCs/>
          <w:sz w:val="22"/>
          <w:szCs w:val="22"/>
          <w:lang w:val="cs-CZ"/>
        </w:rPr>
        <w:t>semi</w:t>
      </w:r>
      <w:proofErr w:type="spellEnd"/>
      <w:r>
        <w:rPr>
          <w:iCs/>
          <w:sz w:val="22"/>
          <w:szCs w:val="22"/>
          <w:lang w:val="cs-CZ"/>
        </w:rPr>
        <w:t>-industriálních nemovitostí. VGP provozuje plně integrovaný podnikatelský model s kapacitou a dlouhodobou expertizou napříč dodavatelským řetězcem. Společnost má rozvinuté portfolio pozemků (vlastněných nebo přislíbených)</w:t>
      </w:r>
      <w:r w:rsidR="00B330EC" w:rsidRPr="00880D23">
        <w:rPr>
          <w:iCs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>o aktuální rozloze 7,</w:t>
      </w:r>
      <w:r w:rsidR="00223489" w:rsidRPr="00880D23">
        <w:rPr>
          <w:iCs/>
          <w:sz w:val="22"/>
          <w:szCs w:val="22"/>
          <w:lang w:val="cs-CZ"/>
        </w:rPr>
        <w:t>65</w:t>
      </w:r>
      <w:r w:rsidR="00507B59" w:rsidRPr="00880D23">
        <w:rPr>
          <w:iCs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>milionů m² a strategicky se zaměřuje na výstavbu business parků. Společnost byla založena v roce 1998 jako rodinný developer nemovitostí v České republice. Dnes, s více než 260</w:t>
      </w:r>
      <w:r>
        <w:rPr>
          <w:iCs/>
          <w:color w:val="FF0000"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 xml:space="preserve">zaměstnanci, VGP vlastní a provozuje aktiva v 12 evropských </w:t>
      </w:r>
      <w:proofErr w:type="gramStart"/>
      <w:r>
        <w:rPr>
          <w:iCs/>
          <w:sz w:val="22"/>
          <w:szCs w:val="22"/>
          <w:lang w:val="cs-CZ"/>
        </w:rPr>
        <w:t>zemích</w:t>
      </w:r>
      <w:proofErr w:type="gramEnd"/>
      <w:r>
        <w:rPr>
          <w:iCs/>
          <w:sz w:val="22"/>
          <w:szCs w:val="22"/>
          <w:lang w:val="cs-CZ"/>
        </w:rPr>
        <w:t xml:space="preserve"> a to jak přímo, tak prostřednictvím několika společných podniků v poměru 50:50. K prosinci 2020 dosáhla hrubá hodnota aktiv skupiny VGP, včetně 100 % společných podniků</w:t>
      </w:r>
      <w:r w:rsidR="0019015D">
        <w:rPr>
          <w:iCs/>
          <w:sz w:val="22"/>
          <w:szCs w:val="22"/>
          <w:lang w:val="cs-CZ"/>
        </w:rPr>
        <w:t>, 3,84</w:t>
      </w:r>
      <w:r w:rsidRPr="00776BFD">
        <w:rPr>
          <w:iCs/>
          <w:sz w:val="22"/>
          <w:szCs w:val="22"/>
          <w:lang w:val="cs-CZ"/>
        </w:rPr>
        <w:t xml:space="preserve"> miliardy </w:t>
      </w:r>
      <w:r>
        <w:rPr>
          <w:iCs/>
          <w:sz w:val="22"/>
          <w:szCs w:val="22"/>
          <w:lang w:val="cs-CZ"/>
        </w:rPr>
        <w:t xml:space="preserve">EUR a čistá hodnota aktiv společnosti (EPRA NAV) </w:t>
      </w:r>
      <w:r w:rsidRPr="00776BFD">
        <w:rPr>
          <w:iCs/>
          <w:sz w:val="22"/>
          <w:szCs w:val="22"/>
          <w:lang w:val="cs-CZ"/>
        </w:rPr>
        <w:t>1</w:t>
      </w:r>
      <w:r w:rsidR="0019015D">
        <w:rPr>
          <w:iCs/>
          <w:sz w:val="22"/>
          <w:szCs w:val="22"/>
          <w:lang w:val="cs-CZ"/>
        </w:rPr>
        <w:t>,35</w:t>
      </w:r>
      <w:r w:rsidRPr="00776BFD">
        <w:rPr>
          <w:iCs/>
          <w:sz w:val="22"/>
          <w:szCs w:val="22"/>
          <w:lang w:val="cs-CZ"/>
        </w:rPr>
        <w:t xml:space="preserve"> </w:t>
      </w:r>
      <w:r w:rsidR="0076188E">
        <w:rPr>
          <w:iCs/>
          <w:sz w:val="22"/>
          <w:szCs w:val="22"/>
          <w:lang w:val="cs-CZ"/>
        </w:rPr>
        <w:t>miliard</w:t>
      </w:r>
      <w:r w:rsidRPr="00776BFD">
        <w:rPr>
          <w:iCs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 xml:space="preserve">EUR. Společnost VGP je kótována na burze </w:t>
      </w:r>
      <w:proofErr w:type="spellStart"/>
      <w:r>
        <w:rPr>
          <w:iCs/>
          <w:sz w:val="22"/>
          <w:szCs w:val="22"/>
          <w:lang w:val="cs-CZ"/>
        </w:rPr>
        <w:t>Euronext</w:t>
      </w:r>
      <w:proofErr w:type="spellEnd"/>
      <w:r>
        <w:rPr>
          <w:iCs/>
          <w:sz w:val="22"/>
          <w:szCs w:val="22"/>
          <w:lang w:val="cs-CZ"/>
        </w:rPr>
        <w:t xml:space="preserve"> </w:t>
      </w:r>
      <w:proofErr w:type="spellStart"/>
      <w:r>
        <w:rPr>
          <w:iCs/>
          <w:sz w:val="22"/>
          <w:szCs w:val="22"/>
          <w:lang w:val="cs-CZ"/>
        </w:rPr>
        <w:t>Brussels</w:t>
      </w:r>
      <w:proofErr w:type="spellEnd"/>
      <w:r>
        <w:rPr>
          <w:iCs/>
          <w:sz w:val="22"/>
          <w:szCs w:val="22"/>
          <w:lang w:val="cs-CZ"/>
        </w:rPr>
        <w:t xml:space="preserve"> a na Pražské burze cenných papírů (ISIN: BE0003878957).</w:t>
      </w:r>
    </w:p>
    <w:p w14:paraId="362201B1" w14:textId="6ECA097D" w:rsidR="00B62136" w:rsidRPr="00880D23" w:rsidRDefault="0019015D" w:rsidP="00B62136">
      <w:pPr>
        <w:pStyle w:val="Normlnweb"/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>P</w:t>
      </w:r>
      <w:r w:rsidR="00FD4697">
        <w:rPr>
          <w:iCs/>
          <w:sz w:val="22"/>
          <w:szCs w:val="22"/>
          <w:lang w:val="cs-CZ"/>
        </w:rPr>
        <w:t>ro více informací navštivte prosím</w:t>
      </w:r>
      <w:r w:rsidR="00B62136" w:rsidRPr="00880D23">
        <w:rPr>
          <w:iCs/>
          <w:sz w:val="22"/>
          <w:szCs w:val="22"/>
          <w:lang w:val="cs-CZ"/>
        </w:rPr>
        <w:t>: </w:t>
      </w:r>
      <w:hyperlink r:id="rId12" w:history="1">
        <w:r w:rsidR="00B62136" w:rsidRPr="00880D23">
          <w:rPr>
            <w:b/>
            <w:iCs/>
            <w:sz w:val="22"/>
            <w:szCs w:val="22"/>
            <w:lang w:val="cs-CZ"/>
          </w:rPr>
          <w:t>http://www.vgpparks.eu</w:t>
        </w:r>
      </w:hyperlink>
      <w:r w:rsidR="00B62136" w:rsidRPr="00880D23">
        <w:rPr>
          <w:iCs/>
          <w:sz w:val="22"/>
          <w:szCs w:val="22"/>
          <w:lang w:val="cs-CZ"/>
        </w:rPr>
        <w:t>  </w:t>
      </w:r>
    </w:p>
    <w:p w14:paraId="7365912B" w14:textId="43E3BBCF" w:rsidR="00773564" w:rsidRPr="00880D23" w:rsidRDefault="00FD4697" w:rsidP="0021280A">
      <w:pPr>
        <w:pStyle w:val="Normlnweb"/>
        <w:spacing w:line="276" w:lineRule="auto"/>
        <w:jc w:val="both"/>
        <w:rPr>
          <w:sz w:val="22"/>
          <w:szCs w:val="22"/>
          <w:lang w:val="cs-CZ"/>
        </w:rPr>
      </w:pPr>
      <w:r>
        <w:rPr>
          <w:b/>
          <w:bCs/>
          <w:iCs/>
          <w:sz w:val="22"/>
          <w:szCs w:val="22"/>
          <w:lang w:val="cs-CZ"/>
        </w:rPr>
        <w:t xml:space="preserve">Výhledová prohlášení: </w:t>
      </w:r>
      <w:r w:rsidR="00767D96">
        <w:rPr>
          <w:iCs/>
          <w:sz w:val="22"/>
          <w:szCs w:val="22"/>
          <w:lang w:val="cs-CZ"/>
        </w:rPr>
        <w:t xml:space="preserve">Tato tisková zpráva může obsahovat výhledová prohlášení. Taková prohlášení odrážejí současný názor managementu na budoucí události a zahrnují známá i neznámá rizika, nejistoty, a další faktory, které mohou způsobit, že se skutečné výsledky budou výrazně odlišovat od budoucích výsledků, výkonů nebo úspěchů vyjádřených nebo naznačených v takových výhledových prohlášeních. Skupina VGP poskytuje informace v této tiskové zprávě k tomuto datu a nijak se nezavazuje k aktualizaci jakýchkoli výhledových prohlášení obsažených v této tiskové zprávě, s ohledem na nové informace, budoucí události apod. Informace v tomto oznámení nepředstavují nabídku k prodeji nebo pozvání ke koupi cenných papírů VGP ani pozvánku nebo výzvu k jakýmkoli jiným investičním aktivitám. Skupina VGP se zříká odpovědnosti za prohlášení třetích stran nebo prohlášení zveřejněná třetími stranami a nijak se nezavazuje opravovat nepřesné údaje, informace, závěry nebo názory, které třetí strany vydávají v souvislosti s touto tiskovou zprávou skupiny VGP nebo </w:t>
      </w:r>
      <w:r w:rsidR="00767D96" w:rsidRPr="0076188E">
        <w:rPr>
          <w:iCs/>
          <w:sz w:val="22"/>
          <w:szCs w:val="22"/>
          <w:lang w:val="cs-CZ"/>
        </w:rPr>
        <w:t>jinými jejími zprávami</w:t>
      </w:r>
      <w:r w:rsidR="00767D96">
        <w:rPr>
          <w:iCs/>
          <w:sz w:val="22"/>
          <w:szCs w:val="22"/>
          <w:lang w:val="cs-CZ"/>
        </w:rPr>
        <w:t>.</w:t>
      </w:r>
    </w:p>
    <w:bookmarkEnd w:id="0"/>
    <w:bookmarkEnd w:id="1"/>
    <w:p w14:paraId="4A413421" w14:textId="3DF8BC88" w:rsidR="0028068F" w:rsidRPr="00880D23" w:rsidRDefault="0028068F">
      <w:pPr>
        <w:rPr>
          <w:b/>
          <w:bCs/>
          <w:iCs/>
          <w:caps/>
          <w:lang w:val="cs-CZ"/>
        </w:rPr>
      </w:pPr>
    </w:p>
    <w:sectPr w:rsidR="0028068F" w:rsidRPr="00880D23" w:rsidSect="0089180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left w:val="single" w:sz="8" w:space="24" w:color="FFFFFF"/>
        <w:bottom w:val="single" w:sz="8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3F1D4" w14:textId="77777777" w:rsidR="00756892" w:rsidRDefault="00756892" w:rsidP="00887ECC">
      <w:r>
        <w:separator/>
      </w:r>
    </w:p>
  </w:endnote>
  <w:endnote w:type="continuationSeparator" w:id="0">
    <w:p w14:paraId="048C062C" w14:textId="77777777" w:rsidR="00756892" w:rsidRDefault="00756892" w:rsidP="008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charset w:val="00"/>
    <w:family w:val="swiss"/>
    <w:pitch w:val="variable"/>
    <w:sig w:usb0="00000007" w:usb1="00000000" w:usb2="00000000" w:usb3="00000000" w:csb0="00000093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e Haas Unica Pro Thin">
    <w:altName w:val="Calibri"/>
    <w:charset w:val="00"/>
    <w:family w:val="swiss"/>
    <w:pitch w:val="variable"/>
    <w:sig w:usb0="A0000027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692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818542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771D413" w14:textId="1BC1B593" w:rsidR="00084238" w:rsidRPr="0078252C" w:rsidRDefault="00084238" w:rsidP="005A04EC">
            <w:pPr>
              <w:pStyle w:val="Zpat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6B36A665" wp14:editId="0D8E5172">
                      <wp:simplePos x="0" y="0"/>
                      <wp:positionH relativeFrom="page">
                        <wp:posOffset>6007100</wp:posOffset>
                      </wp:positionH>
                      <wp:positionV relativeFrom="page">
                        <wp:posOffset>9841865</wp:posOffset>
                      </wp:positionV>
                      <wp:extent cx="662940" cy="30480"/>
                      <wp:effectExtent l="0" t="0" r="3810" b="7620"/>
                      <wp:wrapTight wrapText="bothSides">
                        <wp:wrapPolygon edited="0">
                          <wp:start x="0" y="0"/>
                          <wp:lineTo x="0" y="13500"/>
                          <wp:lineTo x="21103" y="13500"/>
                          <wp:lineTo x="21103" y="0"/>
                          <wp:lineTo x="0" y="0"/>
                        </wp:wrapPolygon>
                      </wp:wrapTight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6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AF37" id="Rectangle 4" o:spid="_x0000_s1026" style="position:absolute;margin-left:473pt;margin-top:774.95pt;width:52.2pt;height: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" fillcolor="#8d867d" stroked="f" strokecolor="#4a7ebb" strokeweight="1.5pt">
                      <v:shadow opacity="22938f" offset="0"/>
                      <v:textbox inset=",7.2pt,,7.2pt"/>
                      <w10:wrap type="tight" anchorx="page" anchory="page"/>
                      <w10:anchorlock/>
                    </v:rect>
                  </w:pict>
                </mc:Fallback>
              </mc:AlternateConten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BF424B">
              <w:rPr>
                <w:bCs/>
                <w:noProof/>
                <w:sz w:val="18"/>
                <w:szCs w:val="18"/>
              </w:rPr>
              <w:t>8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="003A7A99">
              <w:rPr>
                <w:sz w:val="18"/>
                <w:szCs w:val="18"/>
              </w:rPr>
              <w:t>8</w:t>
            </w:r>
          </w:p>
        </w:sdtContent>
      </w:sdt>
    </w:sdtContent>
  </w:sdt>
  <w:p w14:paraId="1765155E" w14:textId="77777777" w:rsidR="00084238" w:rsidRDefault="00084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5421" w14:textId="77777777" w:rsidR="00756892" w:rsidRDefault="00756892" w:rsidP="00887ECC">
      <w:r>
        <w:separator/>
      </w:r>
    </w:p>
  </w:footnote>
  <w:footnote w:type="continuationSeparator" w:id="0">
    <w:p w14:paraId="68293723" w14:textId="77777777" w:rsidR="00756892" w:rsidRDefault="00756892" w:rsidP="00887ECC">
      <w:r>
        <w:continuationSeparator/>
      </w:r>
    </w:p>
  </w:footnote>
  <w:footnote w:id="1">
    <w:p w14:paraId="1EB3FF9A" w14:textId="2626307D" w:rsidR="00084238" w:rsidRPr="008C3D43" w:rsidRDefault="00084238">
      <w:pPr>
        <w:pStyle w:val="Textpoznpodarou"/>
        <w:rPr>
          <w:lang w:val="cs-CZ"/>
        </w:rPr>
      </w:pPr>
      <w:r w:rsidRPr="008C3D43">
        <w:rPr>
          <w:rStyle w:val="Znakapoznpodarou"/>
          <w:rFonts w:ascii="Times New Roman" w:hAnsi="Times New Roman" w:cs="Times New Roman"/>
          <w:sz w:val="16"/>
          <w:szCs w:val="16"/>
          <w:lang w:val="cs-CZ"/>
        </w:rPr>
        <w:footnoteRef/>
      </w:r>
      <w:r w:rsidRPr="008C3D43">
        <w:rPr>
          <w:rFonts w:ascii="Times New Roman" w:hAnsi="Times New Roman" w:cs="Times New Roman"/>
          <w:sz w:val="16"/>
          <w:szCs w:val="16"/>
          <w:lang w:val="cs-CZ"/>
        </w:rPr>
        <w:t xml:space="preserve">     Při započtení společných podniků ze 100 %</w:t>
      </w:r>
    </w:p>
  </w:footnote>
  <w:footnote w:id="2">
    <w:p w14:paraId="075CD1D9" w14:textId="730D62CC" w:rsidR="00084238" w:rsidRPr="008C3D43" w:rsidRDefault="00084238" w:rsidP="007F774E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  <w:r w:rsidRPr="008C3D43">
        <w:rPr>
          <w:rStyle w:val="Znakapoznpodarou"/>
          <w:lang w:val="cs-CZ"/>
        </w:rPr>
        <w:footnoteRef/>
      </w:r>
      <w:r w:rsidRPr="008C3D43">
        <w:rPr>
          <w:lang w:val="cs-CZ"/>
        </w:rPr>
        <w:t xml:space="preserve"> </w:t>
      </w:r>
      <w:r w:rsidRPr="008C3D43">
        <w:rPr>
          <w:rFonts w:ascii="Times New Roman" w:hAnsi="Times New Roman" w:cs="Times New Roman"/>
          <w:sz w:val="16"/>
          <w:szCs w:val="16"/>
          <w:lang w:val="cs-CZ"/>
        </w:rPr>
        <w:t xml:space="preserve">    Kalkulace na základě uzavřených smluv a odhadu tržního nájemného pro volné prostory. </w:t>
      </w:r>
    </w:p>
    <w:p w14:paraId="435C738B" w14:textId="658DAE19" w:rsidR="00084238" w:rsidRPr="004337B4" w:rsidRDefault="00084238">
      <w:pPr>
        <w:pStyle w:val="Textpoznpodarou"/>
        <w:rPr>
          <w:lang w:val="cs-CZ"/>
        </w:rPr>
      </w:pPr>
    </w:p>
  </w:footnote>
  <w:footnote w:id="3">
    <w:p w14:paraId="6458BC58" w14:textId="68E10C58" w:rsidR="00084238" w:rsidRPr="00550266" w:rsidRDefault="00084238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  <w:r w:rsidRPr="001647F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4337B4">
        <w:rPr>
          <w:rFonts w:ascii="Times New Roman" w:hAnsi="Times New Roman" w:cs="Times New Roman"/>
          <w:sz w:val="16"/>
          <w:szCs w:val="16"/>
          <w:lang w:val="cs-CZ"/>
        </w:rPr>
        <w:t xml:space="preserve">   </w:t>
      </w:r>
      <w:r w:rsidRPr="00550266">
        <w:rPr>
          <w:rFonts w:ascii="Times New Roman" w:hAnsi="Times New Roman" w:cs="Times New Roman"/>
          <w:sz w:val="16"/>
          <w:szCs w:val="16"/>
          <w:lang w:val="cs-CZ"/>
        </w:rPr>
        <w:t>Vypočítáno jako čistý dluh / celkové vlastní jmění a závazky</w:t>
      </w:r>
    </w:p>
  </w:footnote>
  <w:footnote w:id="4">
    <w:p w14:paraId="621FCF22" w14:textId="6D05E493" w:rsidR="00084238" w:rsidRPr="004337B4" w:rsidRDefault="00084238" w:rsidP="00366816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  <w:r>
        <w:rPr>
          <w:rStyle w:val="Znakapoznpodarou"/>
        </w:rPr>
        <w:footnoteRef/>
      </w:r>
      <w:r w:rsidRPr="004337B4">
        <w:rPr>
          <w:lang w:val="cs-CZ"/>
        </w:rPr>
        <w:t xml:space="preserve"> </w:t>
      </w:r>
      <w:r w:rsidRPr="004337B4">
        <w:rPr>
          <w:rFonts w:ascii="Times New Roman" w:hAnsi="Times New Roman" w:cs="Times New Roman"/>
          <w:sz w:val="16"/>
          <w:szCs w:val="16"/>
          <w:lang w:val="cs-CZ"/>
        </w:rPr>
        <w:t>Vypočítáno jako čistý dluh / celkové vlastní jmění a závazky</w:t>
      </w:r>
    </w:p>
    <w:p w14:paraId="01163FB1" w14:textId="12FD4E6B" w:rsidR="00084238" w:rsidRPr="004337B4" w:rsidRDefault="00084238" w:rsidP="00366816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A03C" w14:textId="28438D6B" w:rsidR="00084238" w:rsidRPr="00F20C60" w:rsidRDefault="00084238" w:rsidP="00510485">
    <w:pPr>
      <w:rPr>
        <w:rFonts w:ascii="Neue Haas Unica Pro Thin" w:hAnsi="Neue Haas Unica Pro Thin"/>
        <w:sz w:val="16"/>
        <w:szCs w:val="16"/>
        <w:lang w:val="nl-NL"/>
      </w:rPr>
    </w:pPr>
    <w:r w:rsidRPr="00F20C60">
      <w:rPr>
        <w:rFonts w:ascii="Neue Haas Unica Pro Thin" w:hAnsi="Neue Haas Unica Pro Thin"/>
        <w:noProof/>
        <w:sz w:val="16"/>
        <w:szCs w:val="16"/>
        <w:lang w:val="cs-CZ" w:eastAsia="cs-CZ"/>
      </w:rPr>
      <w:drawing>
        <wp:anchor distT="0" distB="0" distL="114300" distR="114300" simplePos="0" relativeHeight="251657216" behindDoc="0" locked="0" layoutInCell="1" allowOverlap="1" wp14:anchorId="03BDC9E4" wp14:editId="105AFC50">
          <wp:simplePos x="0" y="0"/>
          <wp:positionH relativeFrom="column">
            <wp:posOffset>5090615</wp:posOffset>
          </wp:positionH>
          <wp:positionV relativeFrom="paragraph">
            <wp:posOffset>-137112</wp:posOffset>
          </wp:positionV>
          <wp:extent cx="1079500" cy="693565"/>
          <wp:effectExtent l="0" t="0" r="0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GP 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00" t="29973" r="28027" b="36240"/>
                  <a:stretch/>
                </pic:blipFill>
                <pic:spPr bwMode="auto">
                  <a:xfrm>
                    <a:off x="0" y="0"/>
                    <a:ext cx="1079500" cy="69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60">
      <w:rPr>
        <w:rFonts w:ascii="Neue Haas Unica Pro Thin" w:hAnsi="Neue Haas Unica Pro Thin"/>
        <w:sz w:val="16"/>
        <w:szCs w:val="16"/>
        <w:lang w:val="nl-NL"/>
      </w:rPr>
      <w:t xml:space="preserve"> </w:t>
    </w:r>
  </w:p>
  <w:p w14:paraId="42571096" w14:textId="77777777" w:rsidR="00084238" w:rsidRPr="00887ECC" w:rsidRDefault="00084238" w:rsidP="00887ECC">
    <w:pPr>
      <w:rPr>
        <w:lang w:val="nl-NL"/>
      </w:rPr>
    </w:pPr>
  </w:p>
  <w:p w14:paraId="76ECF89A" w14:textId="77777777" w:rsidR="00084238" w:rsidRPr="00887ECC" w:rsidRDefault="00084238">
    <w:pPr>
      <w:pStyle w:val="Zhlav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1A6645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7172BC56">
      <w:numFmt w:val="decimal"/>
      <w:lvlText w:val=""/>
      <w:lvlJc w:val="left"/>
    </w:lvl>
    <w:lvl w:ilvl="2" w:tplc="B64AE79E">
      <w:numFmt w:val="decimal"/>
      <w:lvlText w:val=""/>
      <w:lvlJc w:val="left"/>
    </w:lvl>
    <w:lvl w:ilvl="3" w:tplc="566A738A">
      <w:numFmt w:val="decimal"/>
      <w:lvlText w:val=""/>
      <w:lvlJc w:val="left"/>
    </w:lvl>
    <w:lvl w:ilvl="4" w:tplc="D7185E14">
      <w:numFmt w:val="decimal"/>
      <w:lvlText w:val=""/>
      <w:lvlJc w:val="left"/>
    </w:lvl>
    <w:lvl w:ilvl="5" w:tplc="B26C6524">
      <w:numFmt w:val="decimal"/>
      <w:lvlText w:val=""/>
      <w:lvlJc w:val="left"/>
    </w:lvl>
    <w:lvl w:ilvl="6" w:tplc="6C26903C">
      <w:numFmt w:val="decimal"/>
      <w:lvlText w:val=""/>
      <w:lvlJc w:val="left"/>
    </w:lvl>
    <w:lvl w:ilvl="7" w:tplc="B5FE8A8C">
      <w:numFmt w:val="decimal"/>
      <w:lvlText w:val=""/>
      <w:lvlJc w:val="left"/>
    </w:lvl>
    <w:lvl w:ilvl="8" w:tplc="7F7643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22766682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F020883E">
      <w:numFmt w:val="decimal"/>
      <w:lvlText w:val=""/>
      <w:lvlJc w:val="left"/>
    </w:lvl>
    <w:lvl w:ilvl="2" w:tplc="3D00925C">
      <w:numFmt w:val="decimal"/>
      <w:lvlText w:val=""/>
      <w:lvlJc w:val="left"/>
    </w:lvl>
    <w:lvl w:ilvl="3" w:tplc="665EC52E">
      <w:numFmt w:val="decimal"/>
      <w:lvlText w:val=""/>
      <w:lvlJc w:val="left"/>
    </w:lvl>
    <w:lvl w:ilvl="4" w:tplc="30744614">
      <w:numFmt w:val="decimal"/>
      <w:lvlText w:val=""/>
      <w:lvlJc w:val="left"/>
    </w:lvl>
    <w:lvl w:ilvl="5" w:tplc="050C0FE0">
      <w:numFmt w:val="decimal"/>
      <w:lvlText w:val=""/>
      <w:lvlJc w:val="left"/>
    </w:lvl>
    <w:lvl w:ilvl="6" w:tplc="7E505FF6">
      <w:numFmt w:val="decimal"/>
      <w:lvlText w:val=""/>
      <w:lvlJc w:val="left"/>
    </w:lvl>
    <w:lvl w:ilvl="7" w:tplc="E8C450CE">
      <w:numFmt w:val="decimal"/>
      <w:lvlText w:val=""/>
      <w:lvlJc w:val="left"/>
    </w:lvl>
    <w:lvl w:ilvl="8" w:tplc="8534B83C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5E6E378E"/>
    <w:lvl w:ilvl="0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AB7A0008"/>
    <w:lvl w:ilvl="0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C684EEA"/>
    <w:lvl w:ilvl="0" w:tplc="A18CF718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8183A70">
      <w:numFmt w:val="decimal"/>
      <w:lvlText w:val=""/>
      <w:lvlJc w:val="left"/>
    </w:lvl>
    <w:lvl w:ilvl="2" w:tplc="5866D13E">
      <w:numFmt w:val="decimal"/>
      <w:lvlText w:val=""/>
      <w:lvlJc w:val="left"/>
    </w:lvl>
    <w:lvl w:ilvl="3" w:tplc="C306359E">
      <w:numFmt w:val="decimal"/>
      <w:lvlText w:val=""/>
      <w:lvlJc w:val="left"/>
    </w:lvl>
    <w:lvl w:ilvl="4" w:tplc="726C0D60">
      <w:numFmt w:val="decimal"/>
      <w:lvlText w:val=""/>
      <w:lvlJc w:val="left"/>
    </w:lvl>
    <w:lvl w:ilvl="5" w:tplc="8310A65A">
      <w:numFmt w:val="decimal"/>
      <w:lvlText w:val=""/>
      <w:lvlJc w:val="left"/>
    </w:lvl>
    <w:lvl w:ilvl="6" w:tplc="410A8B2E">
      <w:numFmt w:val="decimal"/>
      <w:lvlText w:val=""/>
      <w:lvlJc w:val="left"/>
    </w:lvl>
    <w:lvl w:ilvl="7" w:tplc="0BA04AF4">
      <w:numFmt w:val="decimal"/>
      <w:lvlText w:val=""/>
      <w:lvlJc w:val="left"/>
    </w:lvl>
    <w:lvl w:ilvl="8" w:tplc="CA70E116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4D410"/>
    <w:lvl w:ilvl="0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04922"/>
    <w:lvl w:ilvl="0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singleLevel"/>
    <w:tmpl w:val="ABB6E0E2"/>
    <w:lvl w:ilvl="0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05E37620"/>
    <w:multiLevelType w:val="multilevel"/>
    <w:tmpl w:val="A330EBAC"/>
    <w:lvl w:ilvl="0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161444"/>
    <w:multiLevelType w:val="singleLevel"/>
    <w:tmpl w:val="E76A9576"/>
    <w:lvl w:ilvl="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</w:abstractNum>
  <w:abstractNum w:abstractNumId="16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280DB1"/>
    <w:multiLevelType w:val="singleLevel"/>
    <w:tmpl w:val="5BFA0EEE"/>
    <w:lvl w:ilvl="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19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A18C7"/>
    <w:multiLevelType w:val="multilevel"/>
    <w:tmpl w:val="65E2262E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425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3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F540E54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0A582DE8">
      <w:numFmt w:val="decimal"/>
      <w:lvlText w:val=""/>
      <w:lvlJc w:val="left"/>
    </w:lvl>
    <w:lvl w:ilvl="2" w:tplc="62C4574E">
      <w:numFmt w:val="decimal"/>
      <w:lvlText w:val=""/>
      <w:lvlJc w:val="left"/>
    </w:lvl>
    <w:lvl w:ilvl="3" w:tplc="D610D5A8">
      <w:numFmt w:val="decimal"/>
      <w:lvlText w:val=""/>
      <w:lvlJc w:val="left"/>
    </w:lvl>
    <w:lvl w:ilvl="4" w:tplc="35207EAC">
      <w:numFmt w:val="decimal"/>
      <w:lvlText w:val=""/>
      <w:lvlJc w:val="left"/>
    </w:lvl>
    <w:lvl w:ilvl="5" w:tplc="31641712">
      <w:numFmt w:val="decimal"/>
      <w:lvlText w:val=""/>
      <w:lvlJc w:val="left"/>
    </w:lvl>
    <w:lvl w:ilvl="6" w:tplc="769CC97E">
      <w:numFmt w:val="decimal"/>
      <w:lvlText w:val=""/>
      <w:lvlJc w:val="left"/>
    </w:lvl>
    <w:lvl w:ilvl="7" w:tplc="8B3CE798">
      <w:numFmt w:val="decimal"/>
      <w:lvlText w:val=""/>
      <w:lvlJc w:val="left"/>
    </w:lvl>
    <w:lvl w:ilvl="8" w:tplc="7982CD52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AEA0D2D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30AA912">
      <w:numFmt w:val="decimal"/>
      <w:lvlText w:val=""/>
      <w:lvlJc w:val="left"/>
    </w:lvl>
    <w:lvl w:ilvl="2" w:tplc="880A53A0">
      <w:numFmt w:val="decimal"/>
      <w:lvlText w:val=""/>
      <w:lvlJc w:val="left"/>
    </w:lvl>
    <w:lvl w:ilvl="3" w:tplc="A0E8907E">
      <w:numFmt w:val="decimal"/>
      <w:lvlText w:val=""/>
      <w:lvlJc w:val="left"/>
    </w:lvl>
    <w:lvl w:ilvl="4" w:tplc="C5641C92">
      <w:numFmt w:val="decimal"/>
      <w:lvlText w:val=""/>
      <w:lvlJc w:val="left"/>
    </w:lvl>
    <w:lvl w:ilvl="5" w:tplc="5B96E298">
      <w:numFmt w:val="decimal"/>
      <w:lvlText w:val=""/>
      <w:lvlJc w:val="left"/>
    </w:lvl>
    <w:lvl w:ilvl="6" w:tplc="A2422FCA">
      <w:numFmt w:val="decimal"/>
      <w:lvlText w:val=""/>
      <w:lvlJc w:val="left"/>
    </w:lvl>
    <w:lvl w:ilvl="7" w:tplc="B83443CA">
      <w:numFmt w:val="decimal"/>
      <w:lvlText w:val=""/>
      <w:lvlJc w:val="left"/>
    </w:lvl>
    <w:lvl w:ilvl="8" w:tplc="FA66CC94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635ADFE0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2B2CA48C">
      <w:numFmt w:val="decimal"/>
      <w:lvlText w:val=""/>
      <w:lvlJc w:val="left"/>
    </w:lvl>
    <w:lvl w:ilvl="2" w:tplc="35D8FA98">
      <w:numFmt w:val="decimal"/>
      <w:lvlText w:val=""/>
      <w:lvlJc w:val="left"/>
    </w:lvl>
    <w:lvl w:ilvl="3" w:tplc="55761A9E">
      <w:numFmt w:val="decimal"/>
      <w:lvlText w:val=""/>
      <w:lvlJc w:val="left"/>
    </w:lvl>
    <w:lvl w:ilvl="4" w:tplc="A1CCA41E">
      <w:numFmt w:val="decimal"/>
      <w:lvlText w:val=""/>
      <w:lvlJc w:val="left"/>
    </w:lvl>
    <w:lvl w:ilvl="5" w:tplc="BE925C94">
      <w:numFmt w:val="decimal"/>
      <w:lvlText w:val=""/>
      <w:lvlJc w:val="left"/>
    </w:lvl>
    <w:lvl w:ilvl="6" w:tplc="FA9CE128">
      <w:numFmt w:val="decimal"/>
      <w:lvlText w:val=""/>
      <w:lvlJc w:val="left"/>
    </w:lvl>
    <w:lvl w:ilvl="7" w:tplc="6D189F5C">
      <w:numFmt w:val="decimal"/>
      <w:lvlText w:val=""/>
      <w:lvlJc w:val="left"/>
    </w:lvl>
    <w:lvl w:ilvl="8" w:tplc="F8F8C7C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EF5C32F2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58CBBA6">
      <w:numFmt w:val="decimal"/>
      <w:lvlText w:val=""/>
      <w:lvlJc w:val="left"/>
    </w:lvl>
    <w:lvl w:ilvl="2" w:tplc="411E87F0">
      <w:numFmt w:val="decimal"/>
      <w:lvlText w:val=""/>
      <w:lvlJc w:val="left"/>
    </w:lvl>
    <w:lvl w:ilvl="3" w:tplc="8DFEF560">
      <w:numFmt w:val="decimal"/>
      <w:lvlText w:val=""/>
      <w:lvlJc w:val="left"/>
    </w:lvl>
    <w:lvl w:ilvl="4" w:tplc="E9BC6816">
      <w:numFmt w:val="decimal"/>
      <w:lvlText w:val=""/>
      <w:lvlJc w:val="left"/>
    </w:lvl>
    <w:lvl w:ilvl="5" w:tplc="83C6BDE2">
      <w:numFmt w:val="decimal"/>
      <w:lvlText w:val=""/>
      <w:lvlJc w:val="left"/>
    </w:lvl>
    <w:lvl w:ilvl="6" w:tplc="0D0834D4">
      <w:numFmt w:val="decimal"/>
      <w:lvlText w:val=""/>
      <w:lvlJc w:val="left"/>
    </w:lvl>
    <w:lvl w:ilvl="7" w:tplc="164CD6E8">
      <w:numFmt w:val="decimal"/>
      <w:lvlText w:val=""/>
      <w:lvlJc w:val="left"/>
    </w:lvl>
    <w:lvl w:ilvl="8" w:tplc="040C99B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745916"/>
    <w:multiLevelType w:val="hybridMultilevel"/>
    <w:tmpl w:val="1CB4A816"/>
    <w:lvl w:ilvl="0" w:tplc="A51222CC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3A08BCBC">
      <w:numFmt w:val="decimal"/>
      <w:lvlText w:val=""/>
      <w:lvlJc w:val="left"/>
    </w:lvl>
    <w:lvl w:ilvl="2" w:tplc="0A6C2D3E">
      <w:numFmt w:val="decimal"/>
      <w:lvlText w:val=""/>
      <w:lvlJc w:val="left"/>
    </w:lvl>
    <w:lvl w:ilvl="3" w:tplc="0A70C608">
      <w:numFmt w:val="decimal"/>
      <w:lvlText w:val=""/>
      <w:lvlJc w:val="left"/>
    </w:lvl>
    <w:lvl w:ilvl="4" w:tplc="9A9CFD8E">
      <w:numFmt w:val="decimal"/>
      <w:lvlText w:val=""/>
      <w:lvlJc w:val="left"/>
    </w:lvl>
    <w:lvl w:ilvl="5" w:tplc="F28ECA86">
      <w:numFmt w:val="decimal"/>
      <w:lvlText w:val=""/>
      <w:lvlJc w:val="left"/>
    </w:lvl>
    <w:lvl w:ilvl="6" w:tplc="2174DBF4">
      <w:numFmt w:val="decimal"/>
      <w:lvlText w:val=""/>
      <w:lvlJc w:val="left"/>
    </w:lvl>
    <w:lvl w:ilvl="7" w:tplc="A31293D6">
      <w:numFmt w:val="decimal"/>
      <w:lvlText w:val=""/>
      <w:lvlJc w:val="left"/>
    </w:lvl>
    <w:lvl w:ilvl="8" w:tplc="EFDC8148">
      <w:numFmt w:val="decimal"/>
      <w:lvlText w:val=""/>
      <w:lvlJc w:val="left"/>
    </w:lvl>
  </w:abstractNum>
  <w:abstractNum w:abstractNumId="34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151EF8"/>
    <w:multiLevelType w:val="multi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8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2917BE"/>
    <w:multiLevelType w:val="single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43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CE270A"/>
    <w:multiLevelType w:val="multilevel"/>
    <w:tmpl w:val="589A603A"/>
    <w:lvl w:ilvl="0">
      <w:start w:val="1"/>
      <w:numFmt w:val="bullet"/>
      <w:pStyle w:val="ASpecial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86006ED"/>
    <w:multiLevelType w:val="hybridMultilevel"/>
    <w:tmpl w:val="A0C2A338"/>
    <w:lvl w:ilvl="0" w:tplc="1578FE62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B796AE06">
      <w:numFmt w:val="decimal"/>
      <w:lvlText w:val=""/>
      <w:lvlJc w:val="left"/>
    </w:lvl>
    <w:lvl w:ilvl="2" w:tplc="BA7825AE">
      <w:numFmt w:val="decimal"/>
      <w:lvlText w:val=""/>
      <w:lvlJc w:val="left"/>
    </w:lvl>
    <w:lvl w:ilvl="3" w:tplc="ECF29904">
      <w:numFmt w:val="decimal"/>
      <w:lvlText w:val=""/>
      <w:lvlJc w:val="left"/>
    </w:lvl>
    <w:lvl w:ilvl="4" w:tplc="B7CC8A64">
      <w:numFmt w:val="decimal"/>
      <w:lvlText w:val=""/>
      <w:lvlJc w:val="left"/>
    </w:lvl>
    <w:lvl w:ilvl="5" w:tplc="A38E2134">
      <w:numFmt w:val="decimal"/>
      <w:lvlText w:val=""/>
      <w:lvlJc w:val="left"/>
    </w:lvl>
    <w:lvl w:ilvl="6" w:tplc="27820112">
      <w:numFmt w:val="decimal"/>
      <w:lvlText w:val=""/>
      <w:lvlJc w:val="left"/>
    </w:lvl>
    <w:lvl w:ilvl="7" w:tplc="86A04B28">
      <w:numFmt w:val="decimal"/>
      <w:lvlText w:val=""/>
      <w:lvlJc w:val="left"/>
    </w:lvl>
    <w:lvl w:ilvl="8" w:tplc="C6BCCBF0">
      <w:numFmt w:val="decimal"/>
      <w:lvlText w:val=""/>
      <w:lvlJc w:val="left"/>
    </w:lvl>
  </w:abstractNum>
  <w:abstractNum w:abstractNumId="48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E2A1603"/>
    <w:multiLevelType w:val="singleLevel"/>
    <w:tmpl w:val="BE82FA00"/>
    <w:lvl w:ilvl="0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hybridMultilevel"/>
    <w:tmpl w:val="B0C4E7B2"/>
    <w:lvl w:ilvl="0" w:tplc="3A4E37B2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0F22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C4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4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CE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B88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2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EE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30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hybridMultilevel"/>
    <w:tmpl w:val="A934C084"/>
    <w:lvl w:ilvl="0" w:tplc="60D430AC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7B40B86E">
      <w:numFmt w:val="decimal"/>
      <w:lvlText w:val=""/>
      <w:lvlJc w:val="left"/>
    </w:lvl>
    <w:lvl w:ilvl="2" w:tplc="025CE9AC">
      <w:numFmt w:val="decimal"/>
      <w:lvlText w:val=""/>
      <w:lvlJc w:val="left"/>
    </w:lvl>
    <w:lvl w:ilvl="3" w:tplc="0D48CCE6">
      <w:numFmt w:val="decimal"/>
      <w:lvlText w:val=""/>
      <w:lvlJc w:val="left"/>
    </w:lvl>
    <w:lvl w:ilvl="4" w:tplc="0C78C3FA">
      <w:numFmt w:val="decimal"/>
      <w:lvlText w:val=""/>
      <w:lvlJc w:val="left"/>
    </w:lvl>
    <w:lvl w:ilvl="5" w:tplc="D4D69E7A">
      <w:numFmt w:val="decimal"/>
      <w:lvlText w:val=""/>
      <w:lvlJc w:val="left"/>
    </w:lvl>
    <w:lvl w:ilvl="6" w:tplc="1D9C574E">
      <w:numFmt w:val="decimal"/>
      <w:lvlText w:val=""/>
      <w:lvlJc w:val="left"/>
    </w:lvl>
    <w:lvl w:ilvl="7" w:tplc="CA8873C6">
      <w:numFmt w:val="decimal"/>
      <w:lvlText w:val=""/>
      <w:lvlJc w:val="left"/>
    </w:lvl>
    <w:lvl w:ilvl="8" w:tplc="FB826144">
      <w:numFmt w:val="decimal"/>
      <w:lvlText w:val=""/>
      <w:lvlJc w:val="left"/>
    </w:lvl>
  </w:abstractNum>
  <w:abstractNum w:abstractNumId="56" w15:restartNumberingAfterBreak="0">
    <w:nsid w:val="475B3203"/>
    <w:multiLevelType w:val="hybridMultilevel"/>
    <w:tmpl w:val="6096DEFC"/>
    <w:lvl w:ilvl="0" w:tplc="AF26B08C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6BAE91A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15CCB8F4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0FB27942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6550257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AAF038C0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9BCAACE">
      <w:start w:val="1"/>
      <w:numFmt w:val="none"/>
      <w:suff w:val="nothing"/>
      <w:lvlText w:val=""/>
      <w:lvlJc w:val="left"/>
      <w:pPr>
        <w:ind w:left="4320" w:firstLine="0"/>
      </w:pPr>
    </w:lvl>
    <w:lvl w:ilvl="7" w:tplc="3AEE2E38">
      <w:start w:val="1"/>
      <w:numFmt w:val="none"/>
      <w:suff w:val="nothing"/>
      <w:lvlText w:val=""/>
      <w:lvlJc w:val="left"/>
      <w:pPr>
        <w:ind w:left="5040" w:firstLine="0"/>
      </w:pPr>
    </w:lvl>
    <w:lvl w:ilvl="8" w:tplc="9DAC7C84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070122"/>
    <w:multiLevelType w:val="hybridMultilevel"/>
    <w:tmpl w:val="9708BAFA"/>
    <w:lvl w:ilvl="0" w:tplc="1700BC36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23AD862">
      <w:numFmt w:val="decimal"/>
      <w:lvlText w:val=""/>
      <w:lvlJc w:val="left"/>
    </w:lvl>
    <w:lvl w:ilvl="2" w:tplc="9F68CA66">
      <w:numFmt w:val="decimal"/>
      <w:lvlText w:val=""/>
      <w:lvlJc w:val="left"/>
    </w:lvl>
    <w:lvl w:ilvl="3" w:tplc="59DCD0E6">
      <w:numFmt w:val="decimal"/>
      <w:lvlText w:val=""/>
      <w:lvlJc w:val="left"/>
    </w:lvl>
    <w:lvl w:ilvl="4" w:tplc="B90819FC">
      <w:numFmt w:val="decimal"/>
      <w:lvlText w:val=""/>
      <w:lvlJc w:val="left"/>
    </w:lvl>
    <w:lvl w:ilvl="5" w:tplc="5DBA3FA8">
      <w:numFmt w:val="decimal"/>
      <w:lvlText w:val=""/>
      <w:lvlJc w:val="left"/>
    </w:lvl>
    <w:lvl w:ilvl="6" w:tplc="8216F642">
      <w:numFmt w:val="decimal"/>
      <w:lvlText w:val=""/>
      <w:lvlJc w:val="left"/>
    </w:lvl>
    <w:lvl w:ilvl="7" w:tplc="F5FC6D5C">
      <w:numFmt w:val="decimal"/>
      <w:lvlText w:val=""/>
      <w:lvlJc w:val="left"/>
    </w:lvl>
    <w:lvl w:ilvl="8" w:tplc="F9B4FBC6">
      <w:numFmt w:val="decimal"/>
      <w:lvlText w:val=""/>
      <w:lvlJc w:val="left"/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EED4BF30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1F2AD4B0">
      <w:numFmt w:val="decimal"/>
      <w:lvlText w:val=""/>
      <w:lvlJc w:val="left"/>
    </w:lvl>
    <w:lvl w:ilvl="2" w:tplc="2162FE8C">
      <w:numFmt w:val="decimal"/>
      <w:lvlText w:val=""/>
      <w:lvlJc w:val="left"/>
    </w:lvl>
    <w:lvl w:ilvl="3" w:tplc="CADA9BC6">
      <w:numFmt w:val="decimal"/>
      <w:lvlText w:val=""/>
      <w:lvlJc w:val="left"/>
    </w:lvl>
    <w:lvl w:ilvl="4" w:tplc="74EE3960">
      <w:numFmt w:val="decimal"/>
      <w:lvlText w:val=""/>
      <w:lvlJc w:val="left"/>
    </w:lvl>
    <w:lvl w:ilvl="5" w:tplc="94E49B02">
      <w:numFmt w:val="decimal"/>
      <w:lvlText w:val=""/>
      <w:lvlJc w:val="left"/>
    </w:lvl>
    <w:lvl w:ilvl="6" w:tplc="1C680A72">
      <w:numFmt w:val="decimal"/>
      <w:lvlText w:val=""/>
      <w:lvlJc w:val="left"/>
    </w:lvl>
    <w:lvl w:ilvl="7" w:tplc="117E7208">
      <w:numFmt w:val="decimal"/>
      <w:lvlText w:val=""/>
      <w:lvlJc w:val="left"/>
    </w:lvl>
    <w:lvl w:ilvl="8" w:tplc="0D96932E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5884434A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D4B83C52">
      <w:numFmt w:val="decimal"/>
      <w:lvlText w:val=""/>
      <w:lvlJc w:val="left"/>
    </w:lvl>
    <w:lvl w:ilvl="2" w:tplc="79D089B8">
      <w:numFmt w:val="decimal"/>
      <w:lvlText w:val=""/>
      <w:lvlJc w:val="left"/>
    </w:lvl>
    <w:lvl w:ilvl="3" w:tplc="DF8ECF22">
      <w:numFmt w:val="decimal"/>
      <w:lvlText w:val=""/>
      <w:lvlJc w:val="left"/>
    </w:lvl>
    <w:lvl w:ilvl="4" w:tplc="C2BE6682">
      <w:numFmt w:val="decimal"/>
      <w:lvlText w:val=""/>
      <w:lvlJc w:val="left"/>
    </w:lvl>
    <w:lvl w:ilvl="5" w:tplc="EC8432F6">
      <w:numFmt w:val="decimal"/>
      <w:lvlText w:val=""/>
      <w:lvlJc w:val="left"/>
    </w:lvl>
    <w:lvl w:ilvl="6" w:tplc="891C8FAC">
      <w:numFmt w:val="decimal"/>
      <w:lvlText w:val=""/>
      <w:lvlJc w:val="left"/>
    </w:lvl>
    <w:lvl w:ilvl="7" w:tplc="5448D5B2">
      <w:numFmt w:val="decimal"/>
      <w:lvlText w:val=""/>
      <w:lvlJc w:val="left"/>
    </w:lvl>
    <w:lvl w:ilvl="8" w:tplc="9E12A940">
      <w:numFmt w:val="decimal"/>
      <w:lvlText w:val=""/>
      <w:lvlJc w:val="left"/>
    </w:lvl>
  </w:abstractNum>
  <w:abstractNum w:abstractNumId="65" w15:restartNumberingAfterBreak="0">
    <w:nsid w:val="582C6602"/>
    <w:multiLevelType w:val="hybridMultilevel"/>
    <w:tmpl w:val="ECFAFA78"/>
    <w:lvl w:ilvl="0" w:tplc="C4DCE278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 w:tplc="B2A4A9FE">
      <w:numFmt w:val="decimal"/>
      <w:lvlText w:val=""/>
      <w:lvlJc w:val="left"/>
    </w:lvl>
    <w:lvl w:ilvl="2" w:tplc="FDF093CC">
      <w:numFmt w:val="decimal"/>
      <w:lvlText w:val=""/>
      <w:lvlJc w:val="left"/>
    </w:lvl>
    <w:lvl w:ilvl="3" w:tplc="8348FF5E">
      <w:numFmt w:val="decimal"/>
      <w:lvlText w:val=""/>
      <w:lvlJc w:val="left"/>
    </w:lvl>
    <w:lvl w:ilvl="4" w:tplc="4280AB6E">
      <w:numFmt w:val="decimal"/>
      <w:lvlText w:val=""/>
      <w:lvlJc w:val="left"/>
    </w:lvl>
    <w:lvl w:ilvl="5" w:tplc="05224614">
      <w:numFmt w:val="decimal"/>
      <w:lvlText w:val=""/>
      <w:lvlJc w:val="left"/>
    </w:lvl>
    <w:lvl w:ilvl="6" w:tplc="F886DF8A">
      <w:numFmt w:val="decimal"/>
      <w:lvlText w:val=""/>
      <w:lvlJc w:val="left"/>
    </w:lvl>
    <w:lvl w:ilvl="7" w:tplc="5458060E">
      <w:numFmt w:val="decimal"/>
      <w:lvlText w:val=""/>
      <w:lvlJc w:val="left"/>
    </w:lvl>
    <w:lvl w:ilvl="8" w:tplc="8F10C444">
      <w:numFmt w:val="decimal"/>
      <w:lvlText w:val=""/>
      <w:lvlJc w:val="left"/>
    </w:lvl>
  </w:abstractNum>
  <w:abstractNum w:abstractNumId="66" w15:restartNumberingAfterBreak="0">
    <w:nsid w:val="58E351C1"/>
    <w:multiLevelType w:val="hybridMultilevel"/>
    <w:tmpl w:val="1D0EFCDE"/>
    <w:lvl w:ilvl="0" w:tplc="14FA2E4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B4968CCE">
      <w:numFmt w:val="decimal"/>
      <w:lvlText w:val=""/>
      <w:lvlJc w:val="left"/>
    </w:lvl>
    <w:lvl w:ilvl="2" w:tplc="38C09F36">
      <w:numFmt w:val="decimal"/>
      <w:lvlText w:val=""/>
      <w:lvlJc w:val="left"/>
    </w:lvl>
    <w:lvl w:ilvl="3" w:tplc="890E40AE">
      <w:numFmt w:val="decimal"/>
      <w:lvlText w:val=""/>
      <w:lvlJc w:val="left"/>
    </w:lvl>
    <w:lvl w:ilvl="4" w:tplc="CAFCA5D8">
      <w:numFmt w:val="decimal"/>
      <w:lvlText w:val=""/>
      <w:lvlJc w:val="left"/>
    </w:lvl>
    <w:lvl w:ilvl="5" w:tplc="BD5891EA">
      <w:numFmt w:val="decimal"/>
      <w:lvlText w:val=""/>
      <w:lvlJc w:val="left"/>
    </w:lvl>
    <w:lvl w:ilvl="6" w:tplc="43CEA396">
      <w:numFmt w:val="decimal"/>
      <w:lvlText w:val=""/>
      <w:lvlJc w:val="left"/>
    </w:lvl>
    <w:lvl w:ilvl="7" w:tplc="5958DADA">
      <w:numFmt w:val="decimal"/>
      <w:lvlText w:val=""/>
      <w:lvlJc w:val="left"/>
    </w:lvl>
    <w:lvl w:ilvl="8" w:tplc="6BFC0A0A">
      <w:numFmt w:val="decimal"/>
      <w:lvlText w:val=""/>
      <w:lvlJc w:val="left"/>
    </w:lvl>
  </w:abstractNum>
  <w:abstractNum w:abstractNumId="67" w15:restartNumberingAfterBreak="0">
    <w:nsid w:val="5AF711EC"/>
    <w:multiLevelType w:val="hybridMultilevel"/>
    <w:tmpl w:val="2B26B2F6"/>
    <w:lvl w:ilvl="0" w:tplc="B27E09D6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905C93DC">
      <w:numFmt w:val="decimal"/>
      <w:lvlText w:val=""/>
      <w:lvlJc w:val="left"/>
    </w:lvl>
    <w:lvl w:ilvl="2" w:tplc="084CCD8C">
      <w:numFmt w:val="decimal"/>
      <w:lvlText w:val=""/>
      <w:lvlJc w:val="left"/>
    </w:lvl>
    <w:lvl w:ilvl="3" w:tplc="2DFC71D2">
      <w:numFmt w:val="decimal"/>
      <w:lvlText w:val=""/>
      <w:lvlJc w:val="left"/>
    </w:lvl>
    <w:lvl w:ilvl="4" w:tplc="03A4E1EC">
      <w:numFmt w:val="decimal"/>
      <w:lvlText w:val=""/>
      <w:lvlJc w:val="left"/>
    </w:lvl>
    <w:lvl w:ilvl="5" w:tplc="9A1CA962">
      <w:numFmt w:val="decimal"/>
      <w:lvlText w:val=""/>
      <w:lvlJc w:val="left"/>
    </w:lvl>
    <w:lvl w:ilvl="6" w:tplc="92AEB832">
      <w:numFmt w:val="decimal"/>
      <w:lvlText w:val=""/>
      <w:lvlJc w:val="left"/>
    </w:lvl>
    <w:lvl w:ilvl="7" w:tplc="E2741D60">
      <w:numFmt w:val="decimal"/>
      <w:lvlText w:val=""/>
      <w:lvlJc w:val="left"/>
    </w:lvl>
    <w:lvl w:ilvl="8" w:tplc="2D4AF55E">
      <w:numFmt w:val="decimal"/>
      <w:lvlText w:val=""/>
      <w:lvlJc w:val="left"/>
    </w:lvl>
  </w:abstractNum>
  <w:abstractNum w:abstractNumId="68" w15:restartNumberingAfterBreak="0">
    <w:nsid w:val="5FF63CB0"/>
    <w:multiLevelType w:val="multilevel"/>
    <w:tmpl w:val="12A6CBB6"/>
    <w:lvl w:ilvl="0">
      <w:start w:val="1"/>
      <w:numFmt w:val="bullet"/>
      <w:pStyle w:val="ASpecial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8B7E63"/>
    <w:multiLevelType w:val="multi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18C0B77"/>
    <w:multiLevelType w:val="singleLevel"/>
    <w:tmpl w:val="603A0D10"/>
    <w:lvl w:ilvl="0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</w:abstractNum>
  <w:abstractNum w:abstractNumId="71" w15:restartNumberingAfterBreak="0">
    <w:nsid w:val="62215270"/>
    <w:multiLevelType w:val="single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singleLevel"/>
    <w:tmpl w:val="474A6D54"/>
    <w:lvl w:ilvl="0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75" w15:restartNumberingAfterBreak="0">
    <w:nsid w:val="6CA3029C"/>
    <w:multiLevelType w:val="hybridMultilevel"/>
    <w:tmpl w:val="AD8EBEAA"/>
    <w:lvl w:ilvl="0" w:tplc="6D747D8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1B00488">
      <w:numFmt w:val="decimal"/>
      <w:lvlText w:val=""/>
      <w:lvlJc w:val="left"/>
    </w:lvl>
    <w:lvl w:ilvl="2" w:tplc="2C2267B8">
      <w:numFmt w:val="decimal"/>
      <w:lvlText w:val=""/>
      <w:lvlJc w:val="left"/>
    </w:lvl>
    <w:lvl w:ilvl="3" w:tplc="8FDA089A">
      <w:numFmt w:val="decimal"/>
      <w:lvlText w:val=""/>
      <w:lvlJc w:val="left"/>
    </w:lvl>
    <w:lvl w:ilvl="4" w:tplc="4190C566">
      <w:numFmt w:val="decimal"/>
      <w:lvlText w:val=""/>
      <w:lvlJc w:val="left"/>
    </w:lvl>
    <w:lvl w:ilvl="5" w:tplc="4D4A8096">
      <w:numFmt w:val="decimal"/>
      <w:lvlText w:val=""/>
      <w:lvlJc w:val="left"/>
    </w:lvl>
    <w:lvl w:ilvl="6" w:tplc="90F69D52">
      <w:numFmt w:val="decimal"/>
      <w:lvlText w:val=""/>
      <w:lvlJc w:val="left"/>
    </w:lvl>
    <w:lvl w:ilvl="7" w:tplc="C50CE144">
      <w:numFmt w:val="decimal"/>
      <w:lvlText w:val=""/>
      <w:lvlJc w:val="left"/>
    </w:lvl>
    <w:lvl w:ilvl="8" w:tplc="762AB1A6">
      <w:numFmt w:val="decimal"/>
      <w:lvlText w:val=""/>
      <w:lvlJc w:val="left"/>
    </w:lvl>
  </w:abstractNum>
  <w:abstractNum w:abstractNumId="76" w15:restartNumberingAfterBreak="0">
    <w:nsid w:val="6F9E5C60"/>
    <w:multiLevelType w:val="single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470420D"/>
    <w:multiLevelType w:val="multilevel"/>
    <w:tmpl w:val="BB262E5A"/>
    <w:lvl w:ilvl="0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5576B1F"/>
    <w:multiLevelType w:val="multilevel"/>
    <w:tmpl w:val="B88E9C42"/>
    <w:lvl w:ilvl="0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5A5B88"/>
    <w:multiLevelType w:val="singleLevel"/>
    <w:tmpl w:val="765E81C4"/>
    <w:lvl w:ilvl="0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</w:abstractNum>
  <w:abstractNum w:abstractNumId="83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4" w15:restartNumberingAfterBreak="0">
    <w:nsid w:val="7F0669C9"/>
    <w:multiLevelType w:val="hybridMultilevel"/>
    <w:tmpl w:val="51E6394E"/>
    <w:lvl w:ilvl="0" w:tplc="16F89630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1E4EFC90">
      <w:numFmt w:val="decimal"/>
      <w:lvlText w:val=""/>
      <w:lvlJc w:val="left"/>
    </w:lvl>
    <w:lvl w:ilvl="2" w:tplc="CF1A9C8A">
      <w:numFmt w:val="decimal"/>
      <w:lvlText w:val=""/>
      <w:lvlJc w:val="left"/>
    </w:lvl>
    <w:lvl w:ilvl="3" w:tplc="07BC0570">
      <w:numFmt w:val="decimal"/>
      <w:lvlText w:val=""/>
      <w:lvlJc w:val="left"/>
    </w:lvl>
    <w:lvl w:ilvl="4" w:tplc="12BC36C2">
      <w:numFmt w:val="decimal"/>
      <w:lvlText w:val=""/>
      <w:lvlJc w:val="left"/>
    </w:lvl>
    <w:lvl w:ilvl="5" w:tplc="FA9CED60">
      <w:numFmt w:val="decimal"/>
      <w:lvlText w:val=""/>
      <w:lvlJc w:val="left"/>
    </w:lvl>
    <w:lvl w:ilvl="6" w:tplc="2A4E6D82">
      <w:numFmt w:val="decimal"/>
      <w:lvlText w:val=""/>
      <w:lvlJc w:val="left"/>
    </w:lvl>
    <w:lvl w:ilvl="7" w:tplc="AC7A6450">
      <w:numFmt w:val="decimal"/>
      <w:lvlText w:val=""/>
      <w:lvlJc w:val="left"/>
    </w:lvl>
    <w:lvl w:ilvl="8" w:tplc="BB100232">
      <w:numFmt w:val="decimal"/>
      <w:lvlText w:val=""/>
      <w:lvlJc w:val="left"/>
    </w:lvl>
  </w:abstractNum>
  <w:abstractNum w:abstractNumId="85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23"/>
  </w:num>
  <w:num w:numId="3">
    <w:abstractNumId w:val="22"/>
  </w:num>
  <w:num w:numId="4">
    <w:abstractNumId w:val="54"/>
  </w:num>
  <w:num w:numId="5">
    <w:abstractNumId w:val="45"/>
  </w:num>
  <w:num w:numId="6">
    <w:abstractNumId w:val="76"/>
  </w:num>
  <w:num w:numId="7">
    <w:abstractNumId w:val="42"/>
  </w:num>
  <w:num w:numId="8">
    <w:abstractNumId w:val="79"/>
  </w:num>
  <w:num w:numId="9">
    <w:abstractNumId w:val="50"/>
  </w:num>
  <w:num w:numId="10">
    <w:abstractNumId w:val="18"/>
  </w:num>
  <w:num w:numId="11">
    <w:abstractNumId w:val="35"/>
  </w:num>
  <w:num w:numId="12">
    <w:abstractNumId w:val="28"/>
  </w:num>
  <w:num w:numId="13">
    <w:abstractNumId w:val="65"/>
  </w:num>
  <w:num w:numId="14">
    <w:abstractNumId w:val="26"/>
  </w:num>
  <w:num w:numId="15">
    <w:abstractNumId w:val="66"/>
  </w:num>
  <w:num w:numId="16">
    <w:abstractNumId w:val="63"/>
  </w:num>
  <w:num w:numId="17">
    <w:abstractNumId w:val="85"/>
  </w:num>
  <w:num w:numId="18">
    <w:abstractNumId w:val="55"/>
  </w:num>
  <w:num w:numId="19">
    <w:abstractNumId w:val="16"/>
  </w:num>
  <w:num w:numId="20">
    <w:abstractNumId w:val="60"/>
  </w:num>
  <w:num w:numId="21">
    <w:abstractNumId w:val="80"/>
  </w:num>
  <w:num w:numId="22">
    <w:abstractNumId w:val="33"/>
  </w:num>
  <w:num w:numId="23">
    <w:abstractNumId w:val="29"/>
  </w:num>
  <w:num w:numId="24">
    <w:abstractNumId w:val="25"/>
  </w:num>
  <w:num w:numId="25">
    <w:abstractNumId w:val="15"/>
  </w:num>
  <w:num w:numId="26">
    <w:abstractNumId w:val="24"/>
  </w:num>
  <w:num w:numId="27">
    <w:abstractNumId w:val="32"/>
  </w:num>
  <w:num w:numId="28">
    <w:abstractNumId w:val="31"/>
  </w:num>
  <w:num w:numId="29">
    <w:abstractNumId w:val="38"/>
  </w:num>
  <w:num w:numId="30">
    <w:abstractNumId w:val="11"/>
  </w:num>
  <w:num w:numId="31">
    <w:abstractNumId w:val="58"/>
  </w:num>
  <w:num w:numId="32">
    <w:abstractNumId w:val="61"/>
  </w:num>
  <w:num w:numId="33">
    <w:abstractNumId w:val="21"/>
  </w:num>
  <w:num w:numId="34">
    <w:abstractNumId w:val="74"/>
  </w:num>
  <w:num w:numId="35">
    <w:abstractNumId w:val="36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81"/>
  </w:num>
  <w:num w:numId="47">
    <w:abstractNumId w:val="52"/>
  </w:num>
  <w:num w:numId="48">
    <w:abstractNumId w:val="70"/>
  </w:num>
  <w:num w:numId="49">
    <w:abstractNumId w:val="12"/>
  </w:num>
  <w:num w:numId="50">
    <w:abstractNumId w:val="39"/>
  </w:num>
  <w:num w:numId="51">
    <w:abstractNumId w:val="19"/>
  </w:num>
  <w:num w:numId="52">
    <w:abstractNumId w:val="43"/>
  </w:num>
  <w:num w:numId="53">
    <w:abstractNumId w:val="34"/>
  </w:num>
  <w:num w:numId="54">
    <w:abstractNumId w:val="78"/>
  </w:num>
  <w:num w:numId="55">
    <w:abstractNumId w:val="77"/>
  </w:num>
  <w:num w:numId="56">
    <w:abstractNumId w:val="10"/>
  </w:num>
  <w:num w:numId="57">
    <w:abstractNumId w:val="53"/>
  </w:num>
  <w:num w:numId="58">
    <w:abstractNumId w:val="48"/>
  </w:num>
  <w:num w:numId="59">
    <w:abstractNumId w:val="13"/>
  </w:num>
  <w:num w:numId="60">
    <w:abstractNumId w:val="37"/>
  </w:num>
  <w:num w:numId="61">
    <w:abstractNumId w:val="73"/>
  </w:num>
  <w:num w:numId="62">
    <w:abstractNumId w:val="17"/>
  </w:num>
  <w:num w:numId="63">
    <w:abstractNumId w:val="51"/>
  </w:num>
  <w:num w:numId="64">
    <w:abstractNumId w:val="30"/>
  </w:num>
  <w:num w:numId="65">
    <w:abstractNumId w:val="41"/>
  </w:num>
  <w:num w:numId="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1"/>
  </w:num>
  <w:num w:numId="69">
    <w:abstractNumId w:val="69"/>
  </w:num>
  <w:num w:numId="70">
    <w:abstractNumId w:val="47"/>
  </w:num>
  <w:num w:numId="71">
    <w:abstractNumId w:val="20"/>
  </w:num>
  <w:num w:numId="72">
    <w:abstractNumId w:val="67"/>
  </w:num>
  <w:num w:numId="73">
    <w:abstractNumId w:val="83"/>
  </w:num>
  <w:num w:numId="74">
    <w:abstractNumId w:val="82"/>
  </w:num>
  <w:num w:numId="75">
    <w:abstractNumId w:val="84"/>
  </w:num>
  <w:num w:numId="76">
    <w:abstractNumId w:val="64"/>
  </w:num>
  <w:num w:numId="77">
    <w:abstractNumId w:val="46"/>
  </w:num>
  <w:num w:numId="78">
    <w:abstractNumId w:val="56"/>
  </w:num>
  <w:num w:numId="79">
    <w:abstractNumId w:val="57"/>
    <w:lvlOverride w:ilvl="0">
      <w:startOverride w:val="1"/>
    </w:lvlOverride>
  </w:num>
  <w:num w:numId="80">
    <w:abstractNumId w:val="27"/>
  </w:num>
  <w:num w:numId="81">
    <w:abstractNumId w:val="75"/>
  </w:num>
  <w:num w:numId="82">
    <w:abstractNumId w:val="72"/>
  </w:num>
  <w:num w:numId="83">
    <w:abstractNumId w:val="44"/>
  </w:num>
  <w:num w:numId="84">
    <w:abstractNumId w:val="68"/>
  </w:num>
  <w:num w:numId="85">
    <w:abstractNumId w:val="49"/>
  </w:num>
  <w:num w:numId="86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ECC"/>
    <w:rsid w:val="00001F75"/>
    <w:rsid w:val="00003B3E"/>
    <w:rsid w:val="00005FF2"/>
    <w:rsid w:val="00006106"/>
    <w:rsid w:val="000062B6"/>
    <w:rsid w:val="00006C4D"/>
    <w:rsid w:val="00006D3A"/>
    <w:rsid w:val="00011B9E"/>
    <w:rsid w:val="00011FC5"/>
    <w:rsid w:val="00012187"/>
    <w:rsid w:val="000134C5"/>
    <w:rsid w:val="00013FE7"/>
    <w:rsid w:val="000151E6"/>
    <w:rsid w:val="000165A2"/>
    <w:rsid w:val="00020409"/>
    <w:rsid w:val="000213EA"/>
    <w:rsid w:val="00024FBD"/>
    <w:rsid w:val="000261E0"/>
    <w:rsid w:val="00026643"/>
    <w:rsid w:val="00027750"/>
    <w:rsid w:val="0003044D"/>
    <w:rsid w:val="000305DB"/>
    <w:rsid w:val="00030A99"/>
    <w:rsid w:val="000322F4"/>
    <w:rsid w:val="00034AEE"/>
    <w:rsid w:val="00035156"/>
    <w:rsid w:val="000357D0"/>
    <w:rsid w:val="00036A7D"/>
    <w:rsid w:val="00041C24"/>
    <w:rsid w:val="00042FFD"/>
    <w:rsid w:val="000440C1"/>
    <w:rsid w:val="000443E8"/>
    <w:rsid w:val="00047B36"/>
    <w:rsid w:val="000502CF"/>
    <w:rsid w:val="000504CB"/>
    <w:rsid w:val="000506EB"/>
    <w:rsid w:val="00054763"/>
    <w:rsid w:val="000555B9"/>
    <w:rsid w:val="00055D90"/>
    <w:rsid w:val="00056351"/>
    <w:rsid w:val="000610A3"/>
    <w:rsid w:val="0006184B"/>
    <w:rsid w:val="000632FB"/>
    <w:rsid w:val="00064A50"/>
    <w:rsid w:val="00066AC7"/>
    <w:rsid w:val="0007187F"/>
    <w:rsid w:val="00072BD5"/>
    <w:rsid w:val="00073CE8"/>
    <w:rsid w:val="0007422F"/>
    <w:rsid w:val="00075539"/>
    <w:rsid w:val="000779C3"/>
    <w:rsid w:val="00077A73"/>
    <w:rsid w:val="00080326"/>
    <w:rsid w:val="000803D4"/>
    <w:rsid w:val="00083697"/>
    <w:rsid w:val="000836BD"/>
    <w:rsid w:val="000839FD"/>
    <w:rsid w:val="00084238"/>
    <w:rsid w:val="00084A21"/>
    <w:rsid w:val="00085A10"/>
    <w:rsid w:val="000861D8"/>
    <w:rsid w:val="00090A40"/>
    <w:rsid w:val="0009124E"/>
    <w:rsid w:val="00091D01"/>
    <w:rsid w:val="00092747"/>
    <w:rsid w:val="00093EEE"/>
    <w:rsid w:val="00094B7C"/>
    <w:rsid w:val="000957E0"/>
    <w:rsid w:val="00096314"/>
    <w:rsid w:val="000A0AAE"/>
    <w:rsid w:val="000A370A"/>
    <w:rsid w:val="000A3D1A"/>
    <w:rsid w:val="000A4551"/>
    <w:rsid w:val="000A6181"/>
    <w:rsid w:val="000A7CFD"/>
    <w:rsid w:val="000B0867"/>
    <w:rsid w:val="000B22E9"/>
    <w:rsid w:val="000B3334"/>
    <w:rsid w:val="000B3EEF"/>
    <w:rsid w:val="000B431A"/>
    <w:rsid w:val="000B6CAC"/>
    <w:rsid w:val="000B6CFB"/>
    <w:rsid w:val="000C0FC2"/>
    <w:rsid w:val="000C3035"/>
    <w:rsid w:val="000C53F9"/>
    <w:rsid w:val="000C5880"/>
    <w:rsid w:val="000C6F97"/>
    <w:rsid w:val="000C797C"/>
    <w:rsid w:val="000D05CC"/>
    <w:rsid w:val="000D1474"/>
    <w:rsid w:val="000D1C2C"/>
    <w:rsid w:val="000D5C26"/>
    <w:rsid w:val="000D7D05"/>
    <w:rsid w:val="000E0A6F"/>
    <w:rsid w:val="000E0BF5"/>
    <w:rsid w:val="000E1112"/>
    <w:rsid w:val="000E14EB"/>
    <w:rsid w:val="000E1DC3"/>
    <w:rsid w:val="000E2367"/>
    <w:rsid w:val="000E2EBD"/>
    <w:rsid w:val="000E38F5"/>
    <w:rsid w:val="000E4E8F"/>
    <w:rsid w:val="000E7EC4"/>
    <w:rsid w:val="000F1C7D"/>
    <w:rsid w:val="000F2061"/>
    <w:rsid w:val="000F2229"/>
    <w:rsid w:val="000F2672"/>
    <w:rsid w:val="000F274E"/>
    <w:rsid w:val="000F2EA5"/>
    <w:rsid w:val="000F5834"/>
    <w:rsid w:val="001023B8"/>
    <w:rsid w:val="001053AE"/>
    <w:rsid w:val="001073A1"/>
    <w:rsid w:val="00107F15"/>
    <w:rsid w:val="0011098A"/>
    <w:rsid w:val="00111876"/>
    <w:rsid w:val="00111AFA"/>
    <w:rsid w:val="001137E7"/>
    <w:rsid w:val="00113E0D"/>
    <w:rsid w:val="0011460D"/>
    <w:rsid w:val="00114BC3"/>
    <w:rsid w:val="00115A34"/>
    <w:rsid w:val="00115F19"/>
    <w:rsid w:val="00117013"/>
    <w:rsid w:val="00117631"/>
    <w:rsid w:val="00120686"/>
    <w:rsid w:val="0012102E"/>
    <w:rsid w:val="0012232E"/>
    <w:rsid w:val="0012346B"/>
    <w:rsid w:val="00123557"/>
    <w:rsid w:val="00123D85"/>
    <w:rsid w:val="00123E8E"/>
    <w:rsid w:val="00123FD0"/>
    <w:rsid w:val="00125817"/>
    <w:rsid w:val="00126E2B"/>
    <w:rsid w:val="00126E4D"/>
    <w:rsid w:val="00130532"/>
    <w:rsid w:val="00132B74"/>
    <w:rsid w:val="00134321"/>
    <w:rsid w:val="00134B2B"/>
    <w:rsid w:val="00136145"/>
    <w:rsid w:val="001367D9"/>
    <w:rsid w:val="00140747"/>
    <w:rsid w:val="001409E2"/>
    <w:rsid w:val="00140EE7"/>
    <w:rsid w:val="00141492"/>
    <w:rsid w:val="00141731"/>
    <w:rsid w:val="001426F6"/>
    <w:rsid w:val="00142A6B"/>
    <w:rsid w:val="00142C07"/>
    <w:rsid w:val="0014419E"/>
    <w:rsid w:val="00144540"/>
    <w:rsid w:val="001452F1"/>
    <w:rsid w:val="00147B9D"/>
    <w:rsid w:val="00152CC9"/>
    <w:rsid w:val="0015304C"/>
    <w:rsid w:val="0015355B"/>
    <w:rsid w:val="00153695"/>
    <w:rsid w:val="00153F90"/>
    <w:rsid w:val="001554FA"/>
    <w:rsid w:val="001569B3"/>
    <w:rsid w:val="001625AA"/>
    <w:rsid w:val="001647F8"/>
    <w:rsid w:val="001650E3"/>
    <w:rsid w:val="00166BF6"/>
    <w:rsid w:val="00166D5E"/>
    <w:rsid w:val="0016713C"/>
    <w:rsid w:val="00170E56"/>
    <w:rsid w:val="001710D1"/>
    <w:rsid w:val="0017112F"/>
    <w:rsid w:val="00171180"/>
    <w:rsid w:val="001722B9"/>
    <w:rsid w:val="00172B1D"/>
    <w:rsid w:val="00172B88"/>
    <w:rsid w:val="00173228"/>
    <w:rsid w:val="00173623"/>
    <w:rsid w:val="0017468F"/>
    <w:rsid w:val="00174A64"/>
    <w:rsid w:val="00174B37"/>
    <w:rsid w:val="001754ED"/>
    <w:rsid w:val="001801F3"/>
    <w:rsid w:val="001812C3"/>
    <w:rsid w:val="001837E2"/>
    <w:rsid w:val="00183BD5"/>
    <w:rsid w:val="0018407F"/>
    <w:rsid w:val="00184796"/>
    <w:rsid w:val="00186010"/>
    <w:rsid w:val="001878BA"/>
    <w:rsid w:val="0018790F"/>
    <w:rsid w:val="00190029"/>
    <w:rsid w:val="0019015D"/>
    <w:rsid w:val="001901D3"/>
    <w:rsid w:val="00192A22"/>
    <w:rsid w:val="00192E52"/>
    <w:rsid w:val="00195745"/>
    <w:rsid w:val="0019716E"/>
    <w:rsid w:val="00197186"/>
    <w:rsid w:val="00197CAC"/>
    <w:rsid w:val="001A094F"/>
    <w:rsid w:val="001A2868"/>
    <w:rsid w:val="001A5AB2"/>
    <w:rsid w:val="001A5D8D"/>
    <w:rsid w:val="001A7742"/>
    <w:rsid w:val="001B0776"/>
    <w:rsid w:val="001B2BB0"/>
    <w:rsid w:val="001B2F7D"/>
    <w:rsid w:val="001B318A"/>
    <w:rsid w:val="001B4D16"/>
    <w:rsid w:val="001B6298"/>
    <w:rsid w:val="001C05FE"/>
    <w:rsid w:val="001C1069"/>
    <w:rsid w:val="001C17C1"/>
    <w:rsid w:val="001C23ED"/>
    <w:rsid w:val="001C3E98"/>
    <w:rsid w:val="001C537F"/>
    <w:rsid w:val="001C5542"/>
    <w:rsid w:val="001C7A59"/>
    <w:rsid w:val="001D182E"/>
    <w:rsid w:val="001D1C92"/>
    <w:rsid w:val="001D1DB4"/>
    <w:rsid w:val="001D22DE"/>
    <w:rsid w:val="001D3EED"/>
    <w:rsid w:val="001D5C1F"/>
    <w:rsid w:val="001D7811"/>
    <w:rsid w:val="001E0BC7"/>
    <w:rsid w:val="001E2F9F"/>
    <w:rsid w:val="001E4BA8"/>
    <w:rsid w:val="001E7913"/>
    <w:rsid w:val="001F1859"/>
    <w:rsid w:val="001F1886"/>
    <w:rsid w:val="001F1D3A"/>
    <w:rsid w:val="001F243D"/>
    <w:rsid w:val="001F51F0"/>
    <w:rsid w:val="00203544"/>
    <w:rsid w:val="002037E3"/>
    <w:rsid w:val="002044D3"/>
    <w:rsid w:val="002052B2"/>
    <w:rsid w:val="00205CDD"/>
    <w:rsid w:val="0020755C"/>
    <w:rsid w:val="00207574"/>
    <w:rsid w:val="00210FF9"/>
    <w:rsid w:val="0021280A"/>
    <w:rsid w:val="002147F4"/>
    <w:rsid w:val="00217FF6"/>
    <w:rsid w:val="002222C8"/>
    <w:rsid w:val="0022300B"/>
    <w:rsid w:val="00223489"/>
    <w:rsid w:val="00223820"/>
    <w:rsid w:val="00227E5D"/>
    <w:rsid w:val="0023058D"/>
    <w:rsid w:val="00230761"/>
    <w:rsid w:val="002307B7"/>
    <w:rsid w:val="00230D08"/>
    <w:rsid w:val="00230D9C"/>
    <w:rsid w:val="00230DDD"/>
    <w:rsid w:val="00233FD3"/>
    <w:rsid w:val="00235BB4"/>
    <w:rsid w:val="00236672"/>
    <w:rsid w:val="00237326"/>
    <w:rsid w:val="002379DF"/>
    <w:rsid w:val="00237F7E"/>
    <w:rsid w:val="00241B86"/>
    <w:rsid w:val="002420B7"/>
    <w:rsid w:val="002428E1"/>
    <w:rsid w:val="00244C0F"/>
    <w:rsid w:val="00245502"/>
    <w:rsid w:val="00247881"/>
    <w:rsid w:val="00250D07"/>
    <w:rsid w:val="0025265B"/>
    <w:rsid w:val="00252B9E"/>
    <w:rsid w:val="00252C6C"/>
    <w:rsid w:val="00254D95"/>
    <w:rsid w:val="00256384"/>
    <w:rsid w:val="0026132B"/>
    <w:rsid w:val="002632F8"/>
    <w:rsid w:val="00263F1F"/>
    <w:rsid w:val="00264B7D"/>
    <w:rsid w:val="002658D8"/>
    <w:rsid w:val="00265EBF"/>
    <w:rsid w:val="00267A47"/>
    <w:rsid w:val="002707CA"/>
    <w:rsid w:val="002731AA"/>
    <w:rsid w:val="002732A8"/>
    <w:rsid w:val="0027384F"/>
    <w:rsid w:val="00273970"/>
    <w:rsid w:val="00273FF0"/>
    <w:rsid w:val="002742E2"/>
    <w:rsid w:val="00275567"/>
    <w:rsid w:val="002755E6"/>
    <w:rsid w:val="0027580D"/>
    <w:rsid w:val="002767DA"/>
    <w:rsid w:val="002805EE"/>
    <w:rsid w:val="0028068F"/>
    <w:rsid w:val="00280B13"/>
    <w:rsid w:val="00286A4C"/>
    <w:rsid w:val="00286C68"/>
    <w:rsid w:val="00290624"/>
    <w:rsid w:val="00290C58"/>
    <w:rsid w:val="0029143A"/>
    <w:rsid w:val="00291529"/>
    <w:rsid w:val="00291690"/>
    <w:rsid w:val="00292B2E"/>
    <w:rsid w:val="00292E35"/>
    <w:rsid w:val="00292E80"/>
    <w:rsid w:val="002938A4"/>
    <w:rsid w:val="002941EE"/>
    <w:rsid w:val="00294364"/>
    <w:rsid w:val="00295554"/>
    <w:rsid w:val="00295CAA"/>
    <w:rsid w:val="00296D2A"/>
    <w:rsid w:val="002A1DD7"/>
    <w:rsid w:val="002A24A7"/>
    <w:rsid w:val="002A2DEA"/>
    <w:rsid w:val="002A34E0"/>
    <w:rsid w:val="002A4615"/>
    <w:rsid w:val="002A5717"/>
    <w:rsid w:val="002A6F08"/>
    <w:rsid w:val="002A75A2"/>
    <w:rsid w:val="002A7C39"/>
    <w:rsid w:val="002B0144"/>
    <w:rsid w:val="002B1F4F"/>
    <w:rsid w:val="002B28DD"/>
    <w:rsid w:val="002B440E"/>
    <w:rsid w:val="002B467F"/>
    <w:rsid w:val="002B4A2D"/>
    <w:rsid w:val="002B4CB9"/>
    <w:rsid w:val="002B54C3"/>
    <w:rsid w:val="002B5AC4"/>
    <w:rsid w:val="002B5B56"/>
    <w:rsid w:val="002B78C3"/>
    <w:rsid w:val="002C0758"/>
    <w:rsid w:val="002C1512"/>
    <w:rsid w:val="002C33BC"/>
    <w:rsid w:val="002C4375"/>
    <w:rsid w:val="002C4459"/>
    <w:rsid w:val="002C5E1B"/>
    <w:rsid w:val="002C5F1E"/>
    <w:rsid w:val="002C64CB"/>
    <w:rsid w:val="002D460E"/>
    <w:rsid w:val="002D5CAA"/>
    <w:rsid w:val="002E1382"/>
    <w:rsid w:val="002E1AE8"/>
    <w:rsid w:val="002E2100"/>
    <w:rsid w:val="002E28A2"/>
    <w:rsid w:val="002E3069"/>
    <w:rsid w:val="002E411F"/>
    <w:rsid w:val="002E45F4"/>
    <w:rsid w:val="002E6D41"/>
    <w:rsid w:val="002F020A"/>
    <w:rsid w:val="002F093B"/>
    <w:rsid w:val="002F1467"/>
    <w:rsid w:val="002F154C"/>
    <w:rsid w:val="002F2044"/>
    <w:rsid w:val="002F2C7D"/>
    <w:rsid w:val="002F4843"/>
    <w:rsid w:val="002F71C8"/>
    <w:rsid w:val="003006B2"/>
    <w:rsid w:val="00300AF5"/>
    <w:rsid w:val="003013EA"/>
    <w:rsid w:val="00301C28"/>
    <w:rsid w:val="00301E19"/>
    <w:rsid w:val="00303706"/>
    <w:rsid w:val="00304E59"/>
    <w:rsid w:val="00306C57"/>
    <w:rsid w:val="00307ED1"/>
    <w:rsid w:val="00310A24"/>
    <w:rsid w:val="00310CA5"/>
    <w:rsid w:val="003124B6"/>
    <w:rsid w:val="0031390F"/>
    <w:rsid w:val="00314F1B"/>
    <w:rsid w:val="0031563F"/>
    <w:rsid w:val="00315E05"/>
    <w:rsid w:val="00316263"/>
    <w:rsid w:val="003179A4"/>
    <w:rsid w:val="0032021D"/>
    <w:rsid w:val="00321418"/>
    <w:rsid w:val="00321C08"/>
    <w:rsid w:val="00321F22"/>
    <w:rsid w:val="00322342"/>
    <w:rsid w:val="0032402B"/>
    <w:rsid w:val="00324AE8"/>
    <w:rsid w:val="00324BBF"/>
    <w:rsid w:val="0032553B"/>
    <w:rsid w:val="00327392"/>
    <w:rsid w:val="00327C01"/>
    <w:rsid w:val="00327E1D"/>
    <w:rsid w:val="00332490"/>
    <w:rsid w:val="00332BC4"/>
    <w:rsid w:val="003335CF"/>
    <w:rsid w:val="003355B7"/>
    <w:rsid w:val="003410E3"/>
    <w:rsid w:val="003424FA"/>
    <w:rsid w:val="00342AD5"/>
    <w:rsid w:val="003456E9"/>
    <w:rsid w:val="003467BF"/>
    <w:rsid w:val="00346874"/>
    <w:rsid w:val="00346CD6"/>
    <w:rsid w:val="00350292"/>
    <w:rsid w:val="003507B1"/>
    <w:rsid w:val="00351AFD"/>
    <w:rsid w:val="00351B0C"/>
    <w:rsid w:val="003520E6"/>
    <w:rsid w:val="00353012"/>
    <w:rsid w:val="00357910"/>
    <w:rsid w:val="003619A0"/>
    <w:rsid w:val="00361E6F"/>
    <w:rsid w:val="0036474A"/>
    <w:rsid w:val="00366816"/>
    <w:rsid w:val="003736C8"/>
    <w:rsid w:val="00373EE4"/>
    <w:rsid w:val="00374BB2"/>
    <w:rsid w:val="00375190"/>
    <w:rsid w:val="00376CF5"/>
    <w:rsid w:val="00380FD7"/>
    <w:rsid w:val="00383CCA"/>
    <w:rsid w:val="00383F03"/>
    <w:rsid w:val="00384A92"/>
    <w:rsid w:val="0038555C"/>
    <w:rsid w:val="003855F5"/>
    <w:rsid w:val="00385E22"/>
    <w:rsid w:val="00387033"/>
    <w:rsid w:val="00390019"/>
    <w:rsid w:val="00390CA7"/>
    <w:rsid w:val="0039480E"/>
    <w:rsid w:val="0039576B"/>
    <w:rsid w:val="0039590D"/>
    <w:rsid w:val="0039604B"/>
    <w:rsid w:val="00397F2D"/>
    <w:rsid w:val="003A0249"/>
    <w:rsid w:val="003A0408"/>
    <w:rsid w:val="003A1155"/>
    <w:rsid w:val="003A7A99"/>
    <w:rsid w:val="003B3A28"/>
    <w:rsid w:val="003B471D"/>
    <w:rsid w:val="003B5A96"/>
    <w:rsid w:val="003B5B4C"/>
    <w:rsid w:val="003B67D0"/>
    <w:rsid w:val="003B7364"/>
    <w:rsid w:val="003B778F"/>
    <w:rsid w:val="003C20F0"/>
    <w:rsid w:val="003C31EB"/>
    <w:rsid w:val="003C3590"/>
    <w:rsid w:val="003D123D"/>
    <w:rsid w:val="003D14A4"/>
    <w:rsid w:val="003D1BCB"/>
    <w:rsid w:val="003D1E7B"/>
    <w:rsid w:val="003D2635"/>
    <w:rsid w:val="003D31EF"/>
    <w:rsid w:val="003D5F8D"/>
    <w:rsid w:val="003D6B27"/>
    <w:rsid w:val="003E040B"/>
    <w:rsid w:val="003E1CF8"/>
    <w:rsid w:val="003E318F"/>
    <w:rsid w:val="003E47EC"/>
    <w:rsid w:val="003E4AE6"/>
    <w:rsid w:val="003E5496"/>
    <w:rsid w:val="003E62F4"/>
    <w:rsid w:val="003E686E"/>
    <w:rsid w:val="003F045A"/>
    <w:rsid w:val="003F1561"/>
    <w:rsid w:val="003F1B92"/>
    <w:rsid w:val="003F33D1"/>
    <w:rsid w:val="003F75D9"/>
    <w:rsid w:val="00401CD8"/>
    <w:rsid w:val="00403267"/>
    <w:rsid w:val="0040459D"/>
    <w:rsid w:val="004063F7"/>
    <w:rsid w:val="00407E3E"/>
    <w:rsid w:val="00412483"/>
    <w:rsid w:val="004125CB"/>
    <w:rsid w:val="004128DA"/>
    <w:rsid w:val="00413C27"/>
    <w:rsid w:val="00416B31"/>
    <w:rsid w:val="0041730E"/>
    <w:rsid w:val="00417F19"/>
    <w:rsid w:val="00420F7A"/>
    <w:rsid w:val="00423A29"/>
    <w:rsid w:val="0042670F"/>
    <w:rsid w:val="004276AD"/>
    <w:rsid w:val="004310B5"/>
    <w:rsid w:val="004329ED"/>
    <w:rsid w:val="004337B4"/>
    <w:rsid w:val="0043602C"/>
    <w:rsid w:val="00436DBD"/>
    <w:rsid w:val="00437261"/>
    <w:rsid w:val="00440967"/>
    <w:rsid w:val="00440A83"/>
    <w:rsid w:val="00440DB5"/>
    <w:rsid w:val="00441AFE"/>
    <w:rsid w:val="0044270C"/>
    <w:rsid w:val="00443457"/>
    <w:rsid w:val="00443B0E"/>
    <w:rsid w:val="00450B7B"/>
    <w:rsid w:val="004510BA"/>
    <w:rsid w:val="00452257"/>
    <w:rsid w:val="00455430"/>
    <w:rsid w:val="00455480"/>
    <w:rsid w:val="00460933"/>
    <w:rsid w:val="0046133C"/>
    <w:rsid w:val="004646B3"/>
    <w:rsid w:val="00470C4B"/>
    <w:rsid w:val="00471559"/>
    <w:rsid w:val="00473F40"/>
    <w:rsid w:val="004757C4"/>
    <w:rsid w:val="004805DB"/>
    <w:rsid w:val="0048195D"/>
    <w:rsid w:val="00481CFE"/>
    <w:rsid w:val="00482E00"/>
    <w:rsid w:val="00483725"/>
    <w:rsid w:val="00484840"/>
    <w:rsid w:val="00485882"/>
    <w:rsid w:val="00490539"/>
    <w:rsid w:val="004909B2"/>
    <w:rsid w:val="00490F03"/>
    <w:rsid w:val="0049133F"/>
    <w:rsid w:val="004924D0"/>
    <w:rsid w:val="00493427"/>
    <w:rsid w:val="00493EA3"/>
    <w:rsid w:val="00496E4C"/>
    <w:rsid w:val="004A0AD3"/>
    <w:rsid w:val="004A460F"/>
    <w:rsid w:val="004A5239"/>
    <w:rsid w:val="004A55EA"/>
    <w:rsid w:val="004A55FC"/>
    <w:rsid w:val="004A6FA4"/>
    <w:rsid w:val="004A74FE"/>
    <w:rsid w:val="004B1605"/>
    <w:rsid w:val="004B466C"/>
    <w:rsid w:val="004B4827"/>
    <w:rsid w:val="004B5A15"/>
    <w:rsid w:val="004B6830"/>
    <w:rsid w:val="004C1085"/>
    <w:rsid w:val="004C377C"/>
    <w:rsid w:val="004C3D25"/>
    <w:rsid w:val="004C4636"/>
    <w:rsid w:val="004C49C3"/>
    <w:rsid w:val="004C5833"/>
    <w:rsid w:val="004C6696"/>
    <w:rsid w:val="004D007B"/>
    <w:rsid w:val="004D038B"/>
    <w:rsid w:val="004D232D"/>
    <w:rsid w:val="004D371E"/>
    <w:rsid w:val="004D3EEB"/>
    <w:rsid w:val="004D5472"/>
    <w:rsid w:val="004D59E6"/>
    <w:rsid w:val="004E022F"/>
    <w:rsid w:val="004E0A72"/>
    <w:rsid w:val="004E20C2"/>
    <w:rsid w:val="004E2839"/>
    <w:rsid w:val="004E2A63"/>
    <w:rsid w:val="004E2C9C"/>
    <w:rsid w:val="004E5ABE"/>
    <w:rsid w:val="004E7BD6"/>
    <w:rsid w:val="004E7BF4"/>
    <w:rsid w:val="004F0DDE"/>
    <w:rsid w:val="004F1A49"/>
    <w:rsid w:val="004F2606"/>
    <w:rsid w:val="004F37CD"/>
    <w:rsid w:val="004F3ECD"/>
    <w:rsid w:val="004F6D36"/>
    <w:rsid w:val="00501081"/>
    <w:rsid w:val="00501E1B"/>
    <w:rsid w:val="00502716"/>
    <w:rsid w:val="00502FED"/>
    <w:rsid w:val="00504B4C"/>
    <w:rsid w:val="005068D1"/>
    <w:rsid w:val="00507B59"/>
    <w:rsid w:val="00510332"/>
    <w:rsid w:val="00510485"/>
    <w:rsid w:val="00510596"/>
    <w:rsid w:val="00512114"/>
    <w:rsid w:val="005129E1"/>
    <w:rsid w:val="005161C7"/>
    <w:rsid w:val="00516268"/>
    <w:rsid w:val="00516448"/>
    <w:rsid w:val="005169C8"/>
    <w:rsid w:val="00516A87"/>
    <w:rsid w:val="00520868"/>
    <w:rsid w:val="00521504"/>
    <w:rsid w:val="00521D2A"/>
    <w:rsid w:val="00523713"/>
    <w:rsid w:val="00525713"/>
    <w:rsid w:val="005300F5"/>
    <w:rsid w:val="005315DC"/>
    <w:rsid w:val="005316C6"/>
    <w:rsid w:val="00536381"/>
    <w:rsid w:val="00540A4A"/>
    <w:rsid w:val="00541579"/>
    <w:rsid w:val="00541C97"/>
    <w:rsid w:val="005425CB"/>
    <w:rsid w:val="00542891"/>
    <w:rsid w:val="00543CFE"/>
    <w:rsid w:val="00547067"/>
    <w:rsid w:val="00547BD3"/>
    <w:rsid w:val="005500FB"/>
    <w:rsid w:val="00550266"/>
    <w:rsid w:val="0055234D"/>
    <w:rsid w:val="00553517"/>
    <w:rsid w:val="00553A04"/>
    <w:rsid w:val="00555208"/>
    <w:rsid w:val="005554A6"/>
    <w:rsid w:val="00555E04"/>
    <w:rsid w:val="005562BA"/>
    <w:rsid w:val="00556651"/>
    <w:rsid w:val="00557A2A"/>
    <w:rsid w:val="00557E49"/>
    <w:rsid w:val="00565A83"/>
    <w:rsid w:val="00566759"/>
    <w:rsid w:val="00566CF5"/>
    <w:rsid w:val="005709A5"/>
    <w:rsid w:val="00570D89"/>
    <w:rsid w:val="00572789"/>
    <w:rsid w:val="0057761E"/>
    <w:rsid w:val="005822F4"/>
    <w:rsid w:val="0058344A"/>
    <w:rsid w:val="005842A2"/>
    <w:rsid w:val="00584731"/>
    <w:rsid w:val="00584742"/>
    <w:rsid w:val="00585398"/>
    <w:rsid w:val="005870DB"/>
    <w:rsid w:val="00587FA0"/>
    <w:rsid w:val="005904E8"/>
    <w:rsid w:val="005916F1"/>
    <w:rsid w:val="00591715"/>
    <w:rsid w:val="00591904"/>
    <w:rsid w:val="00593410"/>
    <w:rsid w:val="005A04EC"/>
    <w:rsid w:val="005A4668"/>
    <w:rsid w:val="005A4BE4"/>
    <w:rsid w:val="005A7154"/>
    <w:rsid w:val="005A773F"/>
    <w:rsid w:val="005A7B00"/>
    <w:rsid w:val="005B0C68"/>
    <w:rsid w:val="005B1CBA"/>
    <w:rsid w:val="005B2775"/>
    <w:rsid w:val="005B4185"/>
    <w:rsid w:val="005B6199"/>
    <w:rsid w:val="005B754E"/>
    <w:rsid w:val="005C0FEA"/>
    <w:rsid w:val="005C50A3"/>
    <w:rsid w:val="005C565C"/>
    <w:rsid w:val="005C6964"/>
    <w:rsid w:val="005C6E30"/>
    <w:rsid w:val="005D0B50"/>
    <w:rsid w:val="005D1B26"/>
    <w:rsid w:val="005D39CB"/>
    <w:rsid w:val="005D4A41"/>
    <w:rsid w:val="005D5C76"/>
    <w:rsid w:val="005D63A9"/>
    <w:rsid w:val="005D67D8"/>
    <w:rsid w:val="005D7997"/>
    <w:rsid w:val="005E1089"/>
    <w:rsid w:val="005E1E8A"/>
    <w:rsid w:val="005E43A8"/>
    <w:rsid w:val="005E4A08"/>
    <w:rsid w:val="005E53A4"/>
    <w:rsid w:val="005E5901"/>
    <w:rsid w:val="005F0100"/>
    <w:rsid w:val="005F0158"/>
    <w:rsid w:val="005F15A3"/>
    <w:rsid w:val="005F2934"/>
    <w:rsid w:val="005F5043"/>
    <w:rsid w:val="005F520D"/>
    <w:rsid w:val="005F61E5"/>
    <w:rsid w:val="005F7031"/>
    <w:rsid w:val="005F744E"/>
    <w:rsid w:val="00600719"/>
    <w:rsid w:val="0060103E"/>
    <w:rsid w:val="00603A06"/>
    <w:rsid w:val="00604899"/>
    <w:rsid w:val="006059BC"/>
    <w:rsid w:val="00605E8B"/>
    <w:rsid w:val="00606121"/>
    <w:rsid w:val="00606AE1"/>
    <w:rsid w:val="0061137D"/>
    <w:rsid w:val="00611448"/>
    <w:rsid w:val="00612F44"/>
    <w:rsid w:val="00613C5F"/>
    <w:rsid w:val="00615B62"/>
    <w:rsid w:val="00615DF2"/>
    <w:rsid w:val="006177D1"/>
    <w:rsid w:val="00617C91"/>
    <w:rsid w:val="006204E3"/>
    <w:rsid w:val="006210D2"/>
    <w:rsid w:val="00622DB4"/>
    <w:rsid w:val="0062559D"/>
    <w:rsid w:val="00626F1B"/>
    <w:rsid w:val="00630A02"/>
    <w:rsid w:val="00631389"/>
    <w:rsid w:val="0063331E"/>
    <w:rsid w:val="00634D69"/>
    <w:rsid w:val="006357F9"/>
    <w:rsid w:val="006366E6"/>
    <w:rsid w:val="006367EB"/>
    <w:rsid w:val="006406C7"/>
    <w:rsid w:val="006409AF"/>
    <w:rsid w:val="0064102C"/>
    <w:rsid w:val="006431B3"/>
    <w:rsid w:val="00644BBF"/>
    <w:rsid w:val="00645F59"/>
    <w:rsid w:val="0065030F"/>
    <w:rsid w:val="00650BB9"/>
    <w:rsid w:val="00651661"/>
    <w:rsid w:val="00651E5D"/>
    <w:rsid w:val="0065302C"/>
    <w:rsid w:val="00653FFE"/>
    <w:rsid w:val="00655ED9"/>
    <w:rsid w:val="006577B4"/>
    <w:rsid w:val="00660DBA"/>
    <w:rsid w:val="0066206A"/>
    <w:rsid w:val="00663539"/>
    <w:rsid w:val="00664EED"/>
    <w:rsid w:val="006675A3"/>
    <w:rsid w:val="00667810"/>
    <w:rsid w:val="00671ACB"/>
    <w:rsid w:val="00673366"/>
    <w:rsid w:val="00673558"/>
    <w:rsid w:val="006752D9"/>
    <w:rsid w:val="00680799"/>
    <w:rsid w:val="0068277F"/>
    <w:rsid w:val="00682AC2"/>
    <w:rsid w:val="00682DF6"/>
    <w:rsid w:val="006912DC"/>
    <w:rsid w:val="006935BB"/>
    <w:rsid w:val="0069404B"/>
    <w:rsid w:val="0069433C"/>
    <w:rsid w:val="00695E39"/>
    <w:rsid w:val="00696A8C"/>
    <w:rsid w:val="006A0222"/>
    <w:rsid w:val="006A1608"/>
    <w:rsid w:val="006A20A0"/>
    <w:rsid w:val="006A2CF3"/>
    <w:rsid w:val="006A3537"/>
    <w:rsid w:val="006A3EBC"/>
    <w:rsid w:val="006B4C36"/>
    <w:rsid w:val="006B5490"/>
    <w:rsid w:val="006B62C1"/>
    <w:rsid w:val="006B67A2"/>
    <w:rsid w:val="006B686C"/>
    <w:rsid w:val="006B7477"/>
    <w:rsid w:val="006B784B"/>
    <w:rsid w:val="006B7A23"/>
    <w:rsid w:val="006C0D1D"/>
    <w:rsid w:val="006C149C"/>
    <w:rsid w:val="006C269C"/>
    <w:rsid w:val="006C28D6"/>
    <w:rsid w:val="006C43A0"/>
    <w:rsid w:val="006C4EE7"/>
    <w:rsid w:val="006C61B6"/>
    <w:rsid w:val="006C7253"/>
    <w:rsid w:val="006D2F8E"/>
    <w:rsid w:val="006D35C0"/>
    <w:rsid w:val="006D4C33"/>
    <w:rsid w:val="006D64AB"/>
    <w:rsid w:val="006D7B0C"/>
    <w:rsid w:val="006D7FB7"/>
    <w:rsid w:val="006E0242"/>
    <w:rsid w:val="006E24F0"/>
    <w:rsid w:val="006E2C7B"/>
    <w:rsid w:val="006E375F"/>
    <w:rsid w:val="006E40E4"/>
    <w:rsid w:val="006E5270"/>
    <w:rsid w:val="006E77CC"/>
    <w:rsid w:val="006E79AC"/>
    <w:rsid w:val="006E7A0A"/>
    <w:rsid w:val="006F341B"/>
    <w:rsid w:val="006F49D2"/>
    <w:rsid w:val="006F52AA"/>
    <w:rsid w:val="006F56B3"/>
    <w:rsid w:val="006F65FA"/>
    <w:rsid w:val="006F6C99"/>
    <w:rsid w:val="006F7593"/>
    <w:rsid w:val="007003E4"/>
    <w:rsid w:val="007009FE"/>
    <w:rsid w:val="00701D52"/>
    <w:rsid w:val="00705F3F"/>
    <w:rsid w:val="00706560"/>
    <w:rsid w:val="00712408"/>
    <w:rsid w:val="007126B1"/>
    <w:rsid w:val="007142EE"/>
    <w:rsid w:val="007163E9"/>
    <w:rsid w:val="00716FD3"/>
    <w:rsid w:val="00717625"/>
    <w:rsid w:val="00717AF7"/>
    <w:rsid w:val="00717B49"/>
    <w:rsid w:val="00720C58"/>
    <w:rsid w:val="00720FBD"/>
    <w:rsid w:val="00723AFC"/>
    <w:rsid w:val="00723E64"/>
    <w:rsid w:val="00727BB1"/>
    <w:rsid w:val="00731221"/>
    <w:rsid w:val="00732AF6"/>
    <w:rsid w:val="00732BD3"/>
    <w:rsid w:val="00733B4D"/>
    <w:rsid w:val="007366E8"/>
    <w:rsid w:val="00736A0C"/>
    <w:rsid w:val="00737976"/>
    <w:rsid w:val="007416D3"/>
    <w:rsid w:val="00741ACF"/>
    <w:rsid w:val="007445CD"/>
    <w:rsid w:val="00745403"/>
    <w:rsid w:val="00745819"/>
    <w:rsid w:val="00746098"/>
    <w:rsid w:val="00747402"/>
    <w:rsid w:val="007507F4"/>
    <w:rsid w:val="007513B4"/>
    <w:rsid w:val="0075182E"/>
    <w:rsid w:val="00756892"/>
    <w:rsid w:val="00757A18"/>
    <w:rsid w:val="0076188E"/>
    <w:rsid w:val="00761EB9"/>
    <w:rsid w:val="00761F2B"/>
    <w:rsid w:val="00761F52"/>
    <w:rsid w:val="00762021"/>
    <w:rsid w:val="007626EB"/>
    <w:rsid w:val="00762DF2"/>
    <w:rsid w:val="00764414"/>
    <w:rsid w:val="007659C6"/>
    <w:rsid w:val="00766C13"/>
    <w:rsid w:val="00767691"/>
    <w:rsid w:val="00767D96"/>
    <w:rsid w:val="00767DB5"/>
    <w:rsid w:val="00767E62"/>
    <w:rsid w:val="00771C19"/>
    <w:rsid w:val="00773564"/>
    <w:rsid w:val="00775ABE"/>
    <w:rsid w:val="007769A8"/>
    <w:rsid w:val="00781FC2"/>
    <w:rsid w:val="00782144"/>
    <w:rsid w:val="007833C6"/>
    <w:rsid w:val="00784F4F"/>
    <w:rsid w:val="0078756D"/>
    <w:rsid w:val="0079102A"/>
    <w:rsid w:val="00794A52"/>
    <w:rsid w:val="00794F55"/>
    <w:rsid w:val="007955B7"/>
    <w:rsid w:val="00796089"/>
    <w:rsid w:val="00796939"/>
    <w:rsid w:val="007A08CA"/>
    <w:rsid w:val="007A0A2A"/>
    <w:rsid w:val="007A1530"/>
    <w:rsid w:val="007A18BF"/>
    <w:rsid w:val="007A368D"/>
    <w:rsid w:val="007A3DA1"/>
    <w:rsid w:val="007A5786"/>
    <w:rsid w:val="007A6526"/>
    <w:rsid w:val="007A6718"/>
    <w:rsid w:val="007A6CD1"/>
    <w:rsid w:val="007B016C"/>
    <w:rsid w:val="007B0466"/>
    <w:rsid w:val="007B0520"/>
    <w:rsid w:val="007B0E1B"/>
    <w:rsid w:val="007B246A"/>
    <w:rsid w:val="007B28B4"/>
    <w:rsid w:val="007B2CAC"/>
    <w:rsid w:val="007B3948"/>
    <w:rsid w:val="007B48FB"/>
    <w:rsid w:val="007B5403"/>
    <w:rsid w:val="007B5AFB"/>
    <w:rsid w:val="007B5CD6"/>
    <w:rsid w:val="007B6B82"/>
    <w:rsid w:val="007C26A4"/>
    <w:rsid w:val="007C4053"/>
    <w:rsid w:val="007C510A"/>
    <w:rsid w:val="007D2F3A"/>
    <w:rsid w:val="007D4AAE"/>
    <w:rsid w:val="007D550B"/>
    <w:rsid w:val="007D65F4"/>
    <w:rsid w:val="007E062A"/>
    <w:rsid w:val="007E2001"/>
    <w:rsid w:val="007E43A9"/>
    <w:rsid w:val="007E7042"/>
    <w:rsid w:val="007F176A"/>
    <w:rsid w:val="007F2E84"/>
    <w:rsid w:val="007F2EC6"/>
    <w:rsid w:val="007F6B39"/>
    <w:rsid w:val="007F774E"/>
    <w:rsid w:val="007F7908"/>
    <w:rsid w:val="00804904"/>
    <w:rsid w:val="00805B30"/>
    <w:rsid w:val="00806C71"/>
    <w:rsid w:val="0080753A"/>
    <w:rsid w:val="00811A46"/>
    <w:rsid w:val="00814006"/>
    <w:rsid w:val="0081731C"/>
    <w:rsid w:val="0081742C"/>
    <w:rsid w:val="008201D7"/>
    <w:rsid w:val="00820724"/>
    <w:rsid w:val="00823371"/>
    <w:rsid w:val="0082348D"/>
    <w:rsid w:val="00823BDC"/>
    <w:rsid w:val="00823CFD"/>
    <w:rsid w:val="00825496"/>
    <w:rsid w:val="0082774E"/>
    <w:rsid w:val="008300B6"/>
    <w:rsid w:val="00830B46"/>
    <w:rsid w:val="00831A8D"/>
    <w:rsid w:val="00832D02"/>
    <w:rsid w:val="00832D92"/>
    <w:rsid w:val="008332C4"/>
    <w:rsid w:val="0083333A"/>
    <w:rsid w:val="008336F0"/>
    <w:rsid w:val="00833FED"/>
    <w:rsid w:val="0083757F"/>
    <w:rsid w:val="008377B0"/>
    <w:rsid w:val="008403BE"/>
    <w:rsid w:val="00842C38"/>
    <w:rsid w:val="00842F92"/>
    <w:rsid w:val="0084458C"/>
    <w:rsid w:val="00847D5C"/>
    <w:rsid w:val="00850F6D"/>
    <w:rsid w:val="00851C82"/>
    <w:rsid w:val="00852080"/>
    <w:rsid w:val="00855D57"/>
    <w:rsid w:val="00855FC4"/>
    <w:rsid w:val="00856778"/>
    <w:rsid w:val="00857036"/>
    <w:rsid w:val="00857721"/>
    <w:rsid w:val="00857DC4"/>
    <w:rsid w:val="008603B4"/>
    <w:rsid w:val="00862034"/>
    <w:rsid w:val="0086224E"/>
    <w:rsid w:val="00862FB2"/>
    <w:rsid w:val="00864602"/>
    <w:rsid w:val="008652CC"/>
    <w:rsid w:val="008653AE"/>
    <w:rsid w:val="008657FE"/>
    <w:rsid w:val="008669C6"/>
    <w:rsid w:val="00866BB7"/>
    <w:rsid w:val="00867AB4"/>
    <w:rsid w:val="00872570"/>
    <w:rsid w:val="008752B3"/>
    <w:rsid w:val="00875B73"/>
    <w:rsid w:val="00880CA9"/>
    <w:rsid w:val="00880D23"/>
    <w:rsid w:val="00881221"/>
    <w:rsid w:val="00884CF4"/>
    <w:rsid w:val="00884F4E"/>
    <w:rsid w:val="00886145"/>
    <w:rsid w:val="00886530"/>
    <w:rsid w:val="00887ECC"/>
    <w:rsid w:val="00891808"/>
    <w:rsid w:val="008919AD"/>
    <w:rsid w:val="0089263D"/>
    <w:rsid w:val="008933FD"/>
    <w:rsid w:val="00893F3F"/>
    <w:rsid w:val="0089652F"/>
    <w:rsid w:val="00897014"/>
    <w:rsid w:val="008979E0"/>
    <w:rsid w:val="008A0B98"/>
    <w:rsid w:val="008A1429"/>
    <w:rsid w:val="008A2438"/>
    <w:rsid w:val="008A3713"/>
    <w:rsid w:val="008A4660"/>
    <w:rsid w:val="008A55BD"/>
    <w:rsid w:val="008A71D3"/>
    <w:rsid w:val="008A7B06"/>
    <w:rsid w:val="008B00B1"/>
    <w:rsid w:val="008B3180"/>
    <w:rsid w:val="008B3C14"/>
    <w:rsid w:val="008B5113"/>
    <w:rsid w:val="008B5466"/>
    <w:rsid w:val="008B62B8"/>
    <w:rsid w:val="008B69F8"/>
    <w:rsid w:val="008B747E"/>
    <w:rsid w:val="008B77F4"/>
    <w:rsid w:val="008C009F"/>
    <w:rsid w:val="008C1427"/>
    <w:rsid w:val="008C1C5E"/>
    <w:rsid w:val="008C1EBC"/>
    <w:rsid w:val="008C3133"/>
    <w:rsid w:val="008C3AC3"/>
    <w:rsid w:val="008C3D43"/>
    <w:rsid w:val="008C458A"/>
    <w:rsid w:val="008C4BE6"/>
    <w:rsid w:val="008C5FB6"/>
    <w:rsid w:val="008C739D"/>
    <w:rsid w:val="008D0995"/>
    <w:rsid w:val="008D23D5"/>
    <w:rsid w:val="008D31D9"/>
    <w:rsid w:val="008D341C"/>
    <w:rsid w:val="008D363D"/>
    <w:rsid w:val="008D4825"/>
    <w:rsid w:val="008D50F4"/>
    <w:rsid w:val="008D57D5"/>
    <w:rsid w:val="008E0B4A"/>
    <w:rsid w:val="008E3288"/>
    <w:rsid w:val="008E389E"/>
    <w:rsid w:val="008E77D4"/>
    <w:rsid w:val="008E785A"/>
    <w:rsid w:val="008F02BE"/>
    <w:rsid w:val="008F0705"/>
    <w:rsid w:val="008F0D57"/>
    <w:rsid w:val="008F1C03"/>
    <w:rsid w:val="008F213E"/>
    <w:rsid w:val="008F2A44"/>
    <w:rsid w:val="008F3AC5"/>
    <w:rsid w:val="008F47F6"/>
    <w:rsid w:val="008F48EA"/>
    <w:rsid w:val="008F5560"/>
    <w:rsid w:val="008F5F80"/>
    <w:rsid w:val="00902AEF"/>
    <w:rsid w:val="00906512"/>
    <w:rsid w:val="00906750"/>
    <w:rsid w:val="00907485"/>
    <w:rsid w:val="009102CE"/>
    <w:rsid w:val="0091078D"/>
    <w:rsid w:val="00912019"/>
    <w:rsid w:val="00913985"/>
    <w:rsid w:val="0091569E"/>
    <w:rsid w:val="00915CF2"/>
    <w:rsid w:val="00916263"/>
    <w:rsid w:val="00920EEA"/>
    <w:rsid w:val="009218D3"/>
    <w:rsid w:val="0092190C"/>
    <w:rsid w:val="00923489"/>
    <w:rsid w:val="00923DC5"/>
    <w:rsid w:val="0092413E"/>
    <w:rsid w:val="00924E56"/>
    <w:rsid w:val="00926766"/>
    <w:rsid w:val="009271DB"/>
    <w:rsid w:val="00930336"/>
    <w:rsid w:val="009328CD"/>
    <w:rsid w:val="00932E62"/>
    <w:rsid w:val="00933002"/>
    <w:rsid w:val="00933412"/>
    <w:rsid w:val="00941AA2"/>
    <w:rsid w:val="00944FAC"/>
    <w:rsid w:val="009468AD"/>
    <w:rsid w:val="0094793F"/>
    <w:rsid w:val="00951754"/>
    <w:rsid w:val="00952331"/>
    <w:rsid w:val="00952B75"/>
    <w:rsid w:val="00953ED1"/>
    <w:rsid w:val="0095455F"/>
    <w:rsid w:val="009553DD"/>
    <w:rsid w:val="00955D69"/>
    <w:rsid w:val="0095690A"/>
    <w:rsid w:val="0096050E"/>
    <w:rsid w:val="009642DD"/>
    <w:rsid w:val="00964707"/>
    <w:rsid w:val="00965EE8"/>
    <w:rsid w:val="00966015"/>
    <w:rsid w:val="00966D0C"/>
    <w:rsid w:val="00967092"/>
    <w:rsid w:val="00967E7B"/>
    <w:rsid w:val="009719C3"/>
    <w:rsid w:val="00971CDD"/>
    <w:rsid w:val="00973FEF"/>
    <w:rsid w:val="00975323"/>
    <w:rsid w:val="009767D0"/>
    <w:rsid w:val="00980FCE"/>
    <w:rsid w:val="0098438E"/>
    <w:rsid w:val="00985346"/>
    <w:rsid w:val="00985CED"/>
    <w:rsid w:val="00986023"/>
    <w:rsid w:val="0098603D"/>
    <w:rsid w:val="009900A9"/>
    <w:rsid w:val="0099015C"/>
    <w:rsid w:val="009907F2"/>
    <w:rsid w:val="009909C6"/>
    <w:rsid w:val="00990F8B"/>
    <w:rsid w:val="00993A10"/>
    <w:rsid w:val="00993CBB"/>
    <w:rsid w:val="00994FD3"/>
    <w:rsid w:val="00997D2E"/>
    <w:rsid w:val="009A50EC"/>
    <w:rsid w:val="009A525A"/>
    <w:rsid w:val="009A5F2F"/>
    <w:rsid w:val="009A5F9E"/>
    <w:rsid w:val="009A6ED8"/>
    <w:rsid w:val="009A7B11"/>
    <w:rsid w:val="009A7D54"/>
    <w:rsid w:val="009B1473"/>
    <w:rsid w:val="009B16E4"/>
    <w:rsid w:val="009B1AE9"/>
    <w:rsid w:val="009B2A43"/>
    <w:rsid w:val="009B47AE"/>
    <w:rsid w:val="009B53CD"/>
    <w:rsid w:val="009B56BE"/>
    <w:rsid w:val="009B764A"/>
    <w:rsid w:val="009C0491"/>
    <w:rsid w:val="009C7940"/>
    <w:rsid w:val="009D04A3"/>
    <w:rsid w:val="009D0619"/>
    <w:rsid w:val="009D094C"/>
    <w:rsid w:val="009D21EB"/>
    <w:rsid w:val="009D259E"/>
    <w:rsid w:val="009D5DBA"/>
    <w:rsid w:val="009D7404"/>
    <w:rsid w:val="009D75EC"/>
    <w:rsid w:val="009D7A7F"/>
    <w:rsid w:val="009E0C7A"/>
    <w:rsid w:val="009E4A74"/>
    <w:rsid w:val="009E4EAD"/>
    <w:rsid w:val="009E73E0"/>
    <w:rsid w:val="009E78B5"/>
    <w:rsid w:val="009F166B"/>
    <w:rsid w:val="009F1D5D"/>
    <w:rsid w:val="009F227F"/>
    <w:rsid w:val="009F296E"/>
    <w:rsid w:val="009F3A77"/>
    <w:rsid w:val="009F4112"/>
    <w:rsid w:val="009F47B8"/>
    <w:rsid w:val="009F60B9"/>
    <w:rsid w:val="009F7427"/>
    <w:rsid w:val="00A003CC"/>
    <w:rsid w:val="00A00F10"/>
    <w:rsid w:val="00A014F0"/>
    <w:rsid w:val="00A06C7D"/>
    <w:rsid w:val="00A07D7B"/>
    <w:rsid w:val="00A10084"/>
    <w:rsid w:val="00A1161C"/>
    <w:rsid w:val="00A11852"/>
    <w:rsid w:val="00A12A0D"/>
    <w:rsid w:val="00A1735F"/>
    <w:rsid w:val="00A2069C"/>
    <w:rsid w:val="00A20D5A"/>
    <w:rsid w:val="00A21A93"/>
    <w:rsid w:val="00A22A52"/>
    <w:rsid w:val="00A22F55"/>
    <w:rsid w:val="00A232E9"/>
    <w:rsid w:val="00A23678"/>
    <w:rsid w:val="00A23A8A"/>
    <w:rsid w:val="00A247A1"/>
    <w:rsid w:val="00A273C6"/>
    <w:rsid w:val="00A27E7E"/>
    <w:rsid w:val="00A306B1"/>
    <w:rsid w:val="00A309E1"/>
    <w:rsid w:val="00A31B8D"/>
    <w:rsid w:val="00A340C3"/>
    <w:rsid w:val="00A36EF0"/>
    <w:rsid w:val="00A4035F"/>
    <w:rsid w:val="00A44042"/>
    <w:rsid w:val="00A461CA"/>
    <w:rsid w:val="00A504E0"/>
    <w:rsid w:val="00A50556"/>
    <w:rsid w:val="00A50A14"/>
    <w:rsid w:val="00A51205"/>
    <w:rsid w:val="00A5313B"/>
    <w:rsid w:val="00A548CF"/>
    <w:rsid w:val="00A57A3E"/>
    <w:rsid w:val="00A60CB5"/>
    <w:rsid w:val="00A60F8D"/>
    <w:rsid w:val="00A610B8"/>
    <w:rsid w:val="00A62F41"/>
    <w:rsid w:val="00A631A7"/>
    <w:rsid w:val="00A667C3"/>
    <w:rsid w:val="00A67FE2"/>
    <w:rsid w:val="00A729D3"/>
    <w:rsid w:val="00A74630"/>
    <w:rsid w:val="00A748D1"/>
    <w:rsid w:val="00A74A8D"/>
    <w:rsid w:val="00A7526C"/>
    <w:rsid w:val="00A76695"/>
    <w:rsid w:val="00A776CF"/>
    <w:rsid w:val="00A80B7F"/>
    <w:rsid w:val="00A8193F"/>
    <w:rsid w:val="00A83EE0"/>
    <w:rsid w:val="00A84E27"/>
    <w:rsid w:val="00A862AF"/>
    <w:rsid w:val="00A86ED8"/>
    <w:rsid w:val="00A87B89"/>
    <w:rsid w:val="00A9149F"/>
    <w:rsid w:val="00A92123"/>
    <w:rsid w:val="00A9241B"/>
    <w:rsid w:val="00A93BD8"/>
    <w:rsid w:val="00A9507A"/>
    <w:rsid w:val="00AA04C1"/>
    <w:rsid w:val="00AA0A7E"/>
    <w:rsid w:val="00AA16F3"/>
    <w:rsid w:val="00AA1BEB"/>
    <w:rsid w:val="00AA1F98"/>
    <w:rsid w:val="00AA2313"/>
    <w:rsid w:val="00AA2932"/>
    <w:rsid w:val="00AA386C"/>
    <w:rsid w:val="00AA4A68"/>
    <w:rsid w:val="00AA4CB3"/>
    <w:rsid w:val="00AA54C9"/>
    <w:rsid w:val="00AA7626"/>
    <w:rsid w:val="00AB6782"/>
    <w:rsid w:val="00AC0D14"/>
    <w:rsid w:val="00AC3754"/>
    <w:rsid w:val="00AC44C6"/>
    <w:rsid w:val="00AC5B85"/>
    <w:rsid w:val="00AD03BB"/>
    <w:rsid w:val="00AD06CC"/>
    <w:rsid w:val="00AD11BC"/>
    <w:rsid w:val="00AD126A"/>
    <w:rsid w:val="00AD1380"/>
    <w:rsid w:val="00AD21B8"/>
    <w:rsid w:val="00AD3CEF"/>
    <w:rsid w:val="00AD4A2D"/>
    <w:rsid w:val="00AE27DA"/>
    <w:rsid w:val="00AE3D9C"/>
    <w:rsid w:val="00AE52DA"/>
    <w:rsid w:val="00AE558F"/>
    <w:rsid w:val="00AE7803"/>
    <w:rsid w:val="00AF0EFE"/>
    <w:rsid w:val="00AF11E1"/>
    <w:rsid w:val="00AF4890"/>
    <w:rsid w:val="00AF58F2"/>
    <w:rsid w:val="00B00365"/>
    <w:rsid w:val="00B00A43"/>
    <w:rsid w:val="00B00F8F"/>
    <w:rsid w:val="00B01AE1"/>
    <w:rsid w:val="00B0300A"/>
    <w:rsid w:val="00B03FF4"/>
    <w:rsid w:val="00B0529A"/>
    <w:rsid w:val="00B07BC0"/>
    <w:rsid w:val="00B10F01"/>
    <w:rsid w:val="00B14D6D"/>
    <w:rsid w:val="00B158A2"/>
    <w:rsid w:val="00B159E8"/>
    <w:rsid w:val="00B20B77"/>
    <w:rsid w:val="00B220FA"/>
    <w:rsid w:val="00B23585"/>
    <w:rsid w:val="00B237A5"/>
    <w:rsid w:val="00B238E4"/>
    <w:rsid w:val="00B246CC"/>
    <w:rsid w:val="00B25F2B"/>
    <w:rsid w:val="00B266FA"/>
    <w:rsid w:val="00B27220"/>
    <w:rsid w:val="00B3042B"/>
    <w:rsid w:val="00B31BEB"/>
    <w:rsid w:val="00B32220"/>
    <w:rsid w:val="00B32EC8"/>
    <w:rsid w:val="00B330EC"/>
    <w:rsid w:val="00B34D73"/>
    <w:rsid w:val="00B42FDC"/>
    <w:rsid w:val="00B44446"/>
    <w:rsid w:val="00B4445B"/>
    <w:rsid w:val="00B46459"/>
    <w:rsid w:val="00B5192E"/>
    <w:rsid w:val="00B52E9E"/>
    <w:rsid w:val="00B530C8"/>
    <w:rsid w:val="00B5407B"/>
    <w:rsid w:val="00B55E37"/>
    <w:rsid w:val="00B62136"/>
    <w:rsid w:val="00B63B55"/>
    <w:rsid w:val="00B64CB4"/>
    <w:rsid w:val="00B65B68"/>
    <w:rsid w:val="00B65C02"/>
    <w:rsid w:val="00B66232"/>
    <w:rsid w:val="00B664C9"/>
    <w:rsid w:val="00B70A64"/>
    <w:rsid w:val="00B72710"/>
    <w:rsid w:val="00B74139"/>
    <w:rsid w:val="00B74AF9"/>
    <w:rsid w:val="00B76C3D"/>
    <w:rsid w:val="00B77849"/>
    <w:rsid w:val="00B77DB1"/>
    <w:rsid w:val="00B802F4"/>
    <w:rsid w:val="00B81176"/>
    <w:rsid w:val="00B83010"/>
    <w:rsid w:val="00B835D5"/>
    <w:rsid w:val="00B83A85"/>
    <w:rsid w:val="00B8566D"/>
    <w:rsid w:val="00B86DB8"/>
    <w:rsid w:val="00B921BB"/>
    <w:rsid w:val="00B96D61"/>
    <w:rsid w:val="00B96F19"/>
    <w:rsid w:val="00BA0B4C"/>
    <w:rsid w:val="00BA1EC6"/>
    <w:rsid w:val="00BA209F"/>
    <w:rsid w:val="00BA259C"/>
    <w:rsid w:val="00BA359C"/>
    <w:rsid w:val="00BA3B7F"/>
    <w:rsid w:val="00BA54AA"/>
    <w:rsid w:val="00BA6547"/>
    <w:rsid w:val="00BA7890"/>
    <w:rsid w:val="00BA7D6A"/>
    <w:rsid w:val="00BA7F2E"/>
    <w:rsid w:val="00BB0126"/>
    <w:rsid w:val="00BB05C7"/>
    <w:rsid w:val="00BB14A8"/>
    <w:rsid w:val="00BB1C82"/>
    <w:rsid w:val="00BB1FAD"/>
    <w:rsid w:val="00BB2305"/>
    <w:rsid w:val="00BB2623"/>
    <w:rsid w:val="00BB2E94"/>
    <w:rsid w:val="00BB30BA"/>
    <w:rsid w:val="00BB33BE"/>
    <w:rsid w:val="00BB3764"/>
    <w:rsid w:val="00BB3BBE"/>
    <w:rsid w:val="00BB3EB9"/>
    <w:rsid w:val="00BB444D"/>
    <w:rsid w:val="00BB5977"/>
    <w:rsid w:val="00BC02C9"/>
    <w:rsid w:val="00BC27C8"/>
    <w:rsid w:val="00BC2CC2"/>
    <w:rsid w:val="00BC2DB9"/>
    <w:rsid w:val="00BC316D"/>
    <w:rsid w:val="00BC50A2"/>
    <w:rsid w:val="00BC5ACE"/>
    <w:rsid w:val="00BC5B87"/>
    <w:rsid w:val="00BC5D06"/>
    <w:rsid w:val="00BC7FEE"/>
    <w:rsid w:val="00BD2895"/>
    <w:rsid w:val="00BD4D25"/>
    <w:rsid w:val="00BD5AD5"/>
    <w:rsid w:val="00BD5D04"/>
    <w:rsid w:val="00BE3C03"/>
    <w:rsid w:val="00BE43FB"/>
    <w:rsid w:val="00BE4739"/>
    <w:rsid w:val="00BE4D04"/>
    <w:rsid w:val="00BE5F34"/>
    <w:rsid w:val="00BE7441"/>
    <w:rsid w:val="00BE7480"/>
    <w:rsid w:val="00BF0837"/>
    <w:rsid w:val="00BF424B"/>
    <w:rsid w:val="00BF7459"/>
    <w:rsid w:val="00BF7A98"/>
    <w:rsid w:val="00BF7B30"/>
    <w:rsid w:val="00C00848"/>
    <w:rsid w:val="00C01E9B"/>
    <w:rsid w:val="00C03E7F"/>
    <w:rsid w:val="00C04F2B"/>
    <w:rsid w:val="00C060D5"/>
    <w:rsid w:val="00C06B96"/>
    <w:rsid w:val="00C11400"/>
    <w:rsid w:val="00C1313F"/>
    <w:rsid w:val="00C1525D"/>
    <w:rsid w:val="00C15C29"/>
    <w:rsid w:val="00C15E95"/>
    <w:rsid w:val="00C16E70"/>
    <w:rsid w:val="00C205DC"/>
    <w:rsid w:val="00C20DC0"/>
    <w:rsid w:val="00C21BE1"/>
    <w:rsid w:val="00C2231D"/>
    <w:rsid w:val="00C22397"/>
    <w:rsid w:val="00C22E89"/>
    <w:rsid w:val="00C239C7"/>
    <w:rsid w:val="00C2777A"/>
    <w:rsid w:val="00C31378"/>
    <w:rsid w:val="00C3264D"/>
    <w:rsid w:val="00C349A2"/>
    <w:rsid w:val="00C35B8D"/>
    <w:rsid w:val="00C373F1"/>
    <w:rsid w:val="00C42B6D"/>
    <w:rsid w:val="00C430BE"/>
    <w:rsid w:val="00C44048"/>
    <w:rsid w:val="00C4556A"/>
    <w:rsid w:val="00C45F5F"/>
    <w:rsid w:val="00C4630E"/>
    <w:rsid w:val="00C47665"/>
    <w:rsid w:val="00C47739"/>
    <w:rsid w:val="00C50F24"/>
    <w:rsid w:val="00C521DD"/>
    <w:rsid w:val="00C52CA5"/>
    <w:rsid w:val="00C53203"/>
    <w:rsid w:val="00C54852"/>
    <w:rsid w:val="00C559BF"/>
    <w:rsid w:val="00C56D9F"/>
    <w:rsid w:val="00C57D08"/>
    <w:rsid w:val="00C62145"/>
    <w:rsid w:val="00C63353"/>
    <w:rsid w:val="00C64813"/>
    <w:rsid w:val="00C70F99"/>
    <w:rsid w:val="00C71296"/>
    <w:rsid w:val="00C71747"/>
    <w:rsid w:val="00C7209B"/>
    <w:rsid w:val="00C7249D"/>
    <w:rsid w:val="00C7286E"/>
    <w:rsid w:val="00C7298B"/>
    <w:rsid w:val="00C774DC"/>
    <w:rsid w:val="00C77879"/>
    <w:rsid w:val="00C77C70"/>
    <w:rsid w:val="00C87CA0"/>
    <w:rsid w:val="00C90324"/>
    <w:rsid w:val="00C9046B"/>
    <w:rsid w:val="00C905EE"/>
    <w:rsid w:val="00C92621"/>
    <w:rsid w:val="00C939B6"/>
    <w:rsid w:val="00C93AEF"/>
    <w:rsid w:val="00C95B12"/>
    <w:rsid w:val="00C95DB0"/>
    <w:rsid w:val="00C97144"/>
    <w:rsid w:val="00C97417"/>
    <w:rsid w:val="00C9775D"/>
    <w:rsid w:val="00CA29C1"/>
    <w:rsid w:val="00CA2AD8"/>
    <w:rsid w:val="00CA3022"/>
    <w:rsid w:val="00CA4BBF"/>
    <w:rsid w:val="00CB0A6C"/>
    <w:rsid w:val="00CB0A9F"/>
    <w:rsid w:val="00CB6D97"/>
    <w:rsid w:val="00CC164B"/>
    <w:rsid w:val="00CC2126"/>
    <w:rsid w:val="00CC2E97"/>
    <w:rsid w:val="00CC71BE"/>
    <w:rsid w:val="00CC71D8"/>
    <w:rsid w:val="00CC7295"/>
    <w:rsid w:val="00CC7328"/>
    <w:rsid w:val="00CC76A3"/>
    <w:rsid w:val="00CC7B23"/>
    <w:rsid w:val="00CC7D3D"/>
    <w:rsid w:val="00CD096B"/>
    <w:rsid w:val="00CD2C4E"/>
    <w:rsid w:val="00CD7303"/>
    <w:rsid w:val="00CD7FE6"/>
    <w:rsid w:val="00CE0D75"/>
    <w:rsid w:val="00CE2362"/>
    <w:rsid w:val="00CE2F59"/>
    <w:rsid w:val="00CE3B1E"/>
    <w:rsid w:val="00CE3C3F"/>
    <w:rsid w:val="00CE4DA3"/>
    <w:rsid w:val="00CE5547"/>
    <w:rsid w:val="00CE7327"/>
    <w:rsid w:val="00CE7376"/>
    <w:rsid w:val="00CE76A1"/>
    <w:rsid w:val="00CF047C"/>
    <w:rsid w:val="00CF2799"/>
    <w:rsid w:val="00CF2B83"/>
    <w:rsid w:val="00CF3A80"/>
    <w:rsid w:val="00CF5AAA"/>
    <w:rsid w:val="00CF6D12"/>
    <w:rsid w:val="00CF705B"/>
    <w:rsid w:val="00D00489"/>
    <w:rsid w:val="00D031EF"/>
    <w:rsid w:val="00D03B95"/>
    <w:rsid w:val="00D04244"/>
    <w:rsid w:val="00D053CA"/>
    <w:rsid w:val="00D05F5D"/>
    <w:rsid w:val="00D05F8A"/>
    <w:rsid w:val="00D079F5"/>
    <w:rsid w:val="00D110A6"/>
    <w:rsid w:val="00D13786"/>
    <w:rsid w:val="00D146CE"/>
    <w:rsid w:val="00D16DFF"/>
    <w:rsid w:val="00D1777B"/>
    <w:rsid w:val="00D20FE5"/>
    <w:rsid w:val="00D23DF5"/>
    <w:rsid w:val="00D23F01"/>
    <w:rsid w:val="00D264BD"/>
    <w:rsid w:val="00D26A6D"/>
    <w:rsid w:val="00D26C42"/>
    <w:rsid w:val="00D27363"/>
    <w:rsid w:val="00D27CD8"/>
    <w:rsid w:val="00D30530"/>
    <w:rsid w:val="00D31BE5"/>
    <w:rsid w:val="00D31E39"/>
    <w:rsid w:val="00D37606"/>
    <w:rsid w:val="00D40227"/>
    <w:rsid w:val="00D405B6"/>
    <w:rsid w:val="00D40679"/>
    <w:rsid w:val="00D40747"/>
    <w:rsid w:val="00D4131A"/>
    <w:rsid w:val="00D4198B"/>
    <w:rsid w:val="00D419B9"/>
    <w:rsid w:val="00D439B9"/>
    <w:rsid w:val="00D459F4"/>
    <w:rsid w:val="00D47329"/>
    <w:rsid w:val="00D47636"/>
    <w:rsid w:val="00D47851"/>
    <w:rsid w:val="00D506FE"/>
    <w:rsid w:val="00D507E4"/>
    <w:rsid w:val="00D5201E"/>
    <w:rsid w:val="00D526F6"/>
    <w:rsid w:val="00D5317A"/>
    <w:rsid w:val="00D53F0D"/>
    <w:rsid w:val="00D546A5"/>
    <w:rsid w:val="00D56ADC"/>
    <w:rsid w:val="00D5755C"/>
    <w:rsid w:val="00D6307B"/>
    <w:rsid w:val="00D6330F"/>
    <w:rsid w:val="00D63703"/>
    <w:rsid w:val="00D66290"/>
    <w:rsid w:val="00D67763"/>
    <w:rsid w:val="00D67CB3"/>
    <w:rsid w:val="00D7157A"/>
    <w:rsid w:val="00D722EE"/>
    <w:rsid w:val="00D72385"/>
    <w:rsid w:val="00D72B3B"/>
    <w:rsid w:val="00D731F2"/>
    <w:rsid w:val="00D735C7"/>
    <w:rsid w:val="00D747C6"/>
    <w:rsid w:val="00D77020"/>
    <w:rsid w:val="00D77F23"/>
    <w:rsid w:val="00D812BD"/>
    <w:rsid w:val="00D81326"/>
    <w:rsid w:val="00D82868"/>
    <w:rsid w:val="00D85E7E"/>
    <w:rsid w:val="00D864EF"/>
    <w:rsid w:val="00D87543"/>
    <w:rsid w:val="00D90509"/>
    <w:rsid w:val="00D92EB1"/>
    <w:rsid w:val="00D95A4D"/>
    <w:rsid w:val="00D95BE9"/>
    <w:rsid w:val="00D965CB"/>
    <w:rsid w:val="00D96D6F"/>
    <w:rsid w:val="00DA035D"/>
    <w:rsid w:val="00DA3A42"/>
    <w:rsid w:val="00DA49C9"/>
    <w:rsid w:val="00DA5D17"/>
    <w:rsid w:val="00DA5EDA"/>
    <w:rsid w:val="00DA6053"/>
    <w:rsid w:val="00DA6170"/>
    <w:rsid w:val="00DA6376"/>
    <w:rsid w:val="00DB1EAB"/>
    <w:rsid w:val="00DB58F2"/>
    <w:rsid w:val="00DB6FCF"/>
    <w:rsid w:val="00DC1799"/>
    <w:rsid w:val="00DC35D5"/>
    <w:rsid w:val="00DC3C34"/>
    <w:rsid w:val="00DC4FD6"/>
    <w:rsid w:val="00DC52DD"/>
    <w:rsid w:val="00DC5567"/>
    <w:rsid w:val="00DC5BD0"/>
    <w:rsid w:val="00DC652F"/>
    <w:rsid w:val="00DD5377"/>
    <w:rsid w:val="00DD56DC"/>
    <w:rsid w:val="00DD66EC"/>
    <w:rsid w:val="00DD6A52"/>
    <w:rsid w:val="00DD6D21"/>
    <w:rsid w:val="00DD7FA7"/>
    <w:rsid w:val="00DE171E"/>
    <w:rsid w:val="00DE1841"/>
    <w:rsid w:val="00DE2F59"/>
    <w:rsid w:val="00DE3DE7"/>
    <w:rsid w:val="00DE5A50"/>
    <w:rsid w:val="00DF062F"/>
    <w:rsid w:val="00DF2075"/>
    <w:rsid w:val="00DF2B5C"/>
    <w:rsid w:val="00DF33EE"/>
    <w:rsid w:val="00DF475A"/>
    <w:rsid w:val="00DF528A"/>
    <w:rsid w:val="00E00A00"/>
    <w:rsid w:val="00E011A4"/>
    <w:rsid w:val="00E01220"/>
    <w:rsid w:val="00E0546C"/>
    <w:rsid w:val="00E0622A"/>
    <w:rsid w:val="00E0686D"/>
    <w:rsid w:val="00E074B5"/>
    <w:rsid w:val="00E10DD9"/>
    <w:rsid w:val="00E12398"/>
    <w:rsid w:val="00E125B8"/>
    <w:rsid w:val="00E14DA1"/>
    <w:rsid w:val="00E15624"/>
    <w:rsid w:val="00E15A7B"/>
    <w:rsid w:val="00E217C2"/>
    <w:rsid w:val="00E221CD"/>
    <w:rsid w:val="00E222D6"/>
    <w:rsid w:val="00E237B0"/>
    <w:rsid w:val="00E239D6"/>
    <w:rsid w:val="00E27C0A"/>
    <w:rsid w:val="00E30537"/>
    <w:rsid w:val="00E30B2F"/>
    <w:rsid w:val="00E4189A"/>
    <w:rsid w:val="00E42B1C"/>
    <w:rsid w:val="00E4314A"/>
    <w:rsid w:val="00E45BC3"/>
    <w:rsid w:val="00E47358"/>
    <w:rsid w:val="00E478FC"/>
    <w:rsid w:val="00E50145"/>
    <w:rsid w:val="00E520A7"/>
    <w:rsid w:val="00E52C8D"/>
    <w:rsid w:val="00E53086"/>
    <w:rsid w:val="00E55022"/>
    <w:rsid w:val="00E56CB9"/>
    <w:rsid w:val="00E610FC"/>
    <w:rsid w:val="00E612EB"/>
    <w:rsid w:val="00E61D76"/>
    <w:rsid w:val="00E6262E"/>
    <w:rsid w:val="00E6264E"/>
    <w:rsid w:val="00E66040"/>
    <w:rsid w:val="00E66192"/>
    <w:rsid w:val="00E66472"/>
    <w:rsid w:val="00E66ACC"/>
    <w:rsid w:val="00E6700F"/>
    <w:rsid w:val="00E71832"/>
    <w:rsid w:val="00E72C10"/>
    <w:rsid w:val="00E73171"/>
    <w:rsid w:val="00E73DA0"/>
    <w:rsid w:val="00E749E5"/>
    <w:rsid w:val="00E77CF9"/>
    <w:rsid w:val="00E80957"/>
    <w:rsid w:val="00E80EDC"/>
    <w:rsid w:val="00E8343B"/>
    <w:rsid w:val="00E856E0"/>
    <w:rsid w:val="00E8575E"/>
    <w:rsid w:val="00E85F8D"/>
    <w:rsid w:val="00E86463"/>
    <w:rsid w:val="00E86D70"/>
    <w:rsid w:val="00E903F9"/>
    <w:rsid w:val="00E91146"/>
    <w:rsid w:val="00E91ABC"/>
    <w:rsid w:val="00E927B2"/>
    <w:rsid w:val="00E94A89"/>
    <w:rsid w:val="00E951D4"/>
    <w:rsid w:val="00E9608B"/>
    <w:rsid w:val="00EA0E5B"/>
    <w:rsid w:val="00EA1484"/>
    <w:rsid w:val="00EA29C5"/>
    <w:rsid w:val="00EA36FD"/>
    <w:rsid w:val="00EA377C"/>
    <w:rsid w:val="00EA378F"/>
    <w:rsid w:val="00EA3CA9"/>
    <w:rsid w:val="00EA442A"/>
    <w:rsid w:val="00EB05ED"/>
    <w:rsid w:val="00EB075A"/>
    <w:rsid w:val="00EB09DA"/>
    <w:rsid w:val="00EB22AC"/>
    <w:rsid w:val="00EB2ECB"/>
    <w:rsid w:val="00EB554F"/>
    <w:rsid w:val="00EC0265"/>
    <w:rsid w:val="00EC1451"/>
    <w:rsid w:val="00EC168D"/>
    <w:rsid w:val="00EC5519"/>
    <w:rsid w:val="00EC57CA"/>
    <w:rsid w:val="00EC647E"/>
    <w:rsid w:val="00EC6869"/>
    <w:rsid w:val="00EC7062"/>
    <w:rsid w:val="00EC7E35"/>
    <w:rsid w:val="00ED00B1"/>
    <w:rsid w:val="00ED020A"/>
    <w:rsid w:val="00ED0809"/>
    <w:rsid w:val="00ED2262"/>
    <w:rsid w:val="00ED25E5"/>
    <w:rsid w:val="00ED267A"/>
    <w:rsid w:val="00ED53A4"/>
    <w:rsid w:val="00ED64B6"/>
    <w:rsid w:val="00ED6B38"/>
    <w:rsid w:val="00ED72D1"/>
    <w:rsid w:val="00EE0C06"/>
    <w:rsid w:val="00EE1DA0"/>
    <w:rsid w:val="00EE2A71"/>
    <w:rsid w:val="00EE382B"/>
    <w:rsid w:val="00EE492C"/>
    <w:rsid w:val="00EE5B6D"/>
    <w:rsid w:val="00EE6BC1"/>
    <w:rsid w:val="00EE7A54"/>
    <w:rsid w:val="00EF3175"/>
    <w:rsid w:val="00EF3293"/>
    <w:rsid w:val="00EF5C67"/>
    <w:rsid w:val="00EF7364"/>
    <w:rsid w:val="00F0028F"/>
    <w:rsid w:val="00F0294B"/>
    <w:rsid w:val="00F02E01"/>
    <w:rsid w:val="00F02ECA"/>
    <w:rsid w:val="00F0495F"/>
    <w:rsid w:val="00F05353"/>
    <w:rsid w:val="00F05786"/>
    <w:rsid w:val="00F05DD1"/>
    <w:rsid w:val="00F05DE2"/>
    <w:rsid w:val="00F063FE"/>
    <w:rsid w:val="00F06A1F"/>
    <w:rsid w:val="00F06F29"/>
    <w:rsid w:val="00F14D2D"/>
    <w:rsid w:val="00F15150"/>
    <w:rsid w:val="00F176CD"/>
    <w:rsid w:val="00F17745"/>
    <w:rsid w:val="00F2054C"/>
    <w:rsid w:val="00F20C60"/>
    <w:rsid w:val="00F21CD9"/>
    <w:rsid w:val="00F2313F"/>
    <w:rsid w:val="00F23510"/>
    <w:rsid w:val="00F27F4C"/>
    <w:rsid w:val="00F30422"/>
    <w:rsid w:val="00F35789"/>
    <w:rsid w:val="00F36D81"/>
    <w:rsid w:val="00F36F7F"/>
    <w:rsid w:val="00F3771A"/>
    <w:rsid w:val="00F37B87"/>
    <w:rsid w:val="00F413B0"/>
    <w:rsid w:val="00F426FF"/>
    <w:rsid w:val="00F42B58"/>
    <w:rsid w:val="00F433AE"/>
    <w:rsid w:val="00F43680"/>
    <w:rsid w:val="00F44291"/>
    <w:rsid w:val="00F4507C"/>
    <w:rsid w:val="00F45E56"/>
    <w:rsid w:val="00F465E2"/>
    <w:rsid w:val="00F46B31"/>
    <w:rsid w:val="00F46E44"/>
    <w:rsid w:val="00F500A4"/>
    <w:rsid w:val="00F5113F"/>
    <w:rsid w:val="00F530AE"/>
    <w:rsid w:val="00F548E2"/>
    <w:rsid w:val="00F54EEC"/>
    <w:rsid w:val="00F5501B"/>
    <w:rsid w:val="00F575FA"/>
    <w:rsid w:val="00F578A3"/>
    <w:rsid w:val="00F603B9"/>
    <w:rsid w:val="00F60860"/>
    <w:rsid w:val="00F60AF1"/>
    <w:rsid w:val="00F6246D"/>
    <w:rsid w:val="00F62A4D"/>
    <w:rsid w:val="00F63C8F"/>
    <w:rsid w:val="00F72DF4"/>
    <w:rsid w:val="00F72FE8"/>
    <w:rsid w:val="00F73781"/>
    <w:rsid w:val="00F75A3E"/>
    <w:rsid w:val="00F766F9"/>
    <w:rsid w:val="00F76AF1"/>
    <w:rsid w:val="00F77BFB"/>
    <w:rsid w:val="00F77FD3"/>
    <w:rsid w:val="00F80E96"/>
    <w:rsid w:val="00F813CF"/>
    <w:rsid w:val="00F81C8F"/>
    <w:rsid w:val="00F8242C"/>
    <w:rsid w:val="00F84CD0"/>
    <w:rsid w:val="00F86591"/>
    <w:rsid w:val="00F8697F"/>
    <w:rsid w:val="00F90CA9"/>
    <w:rsid w:val="00F91705"/>
    <w:rsid w:val="00F91BA5"/>
    <w:rsid w:val="00F91CD0"/>
    <w:rsid w:val="00F97F7F"/>
    <w:rsid w:val="00FA0182"/>
    <w:rsid w:val="00FA0D79"/>
    <w:rsid w:val="00FA0E51"/>
    <w:rsid w:val="00FA1182"/>
    <w:rsid w:val="00FA327E"/>
    <w:rsid w:val="00FA536D"/>
    <w:rsid w:val="00FA5A71"/>
    <w:rsid w:val="00FB131D"/>
    <w:rsid w:val="00FB1895"/>
    <w:rsid w:val="00FB3213"/>
    <w:rsid w:val="00FB327A"/>
    <w:rsid w:val="00FB422C"/>
    <w:rsid w:val="00FB4EE2"/>
    <w:rsid w:val="00FB5527"/>
    <w:rsid w:val="00FB5859"/>
    <w:rsid w:val="00FB6932"/>
    <w:rsid w:val="00FB6B12"/>
    <w:rsid w:val="00FB6FF0"/>
    <w:rsid w:val="00FB7391"/>
    <w:rsid w:val="00FC0EB6"/>
    <w:rsid w:val="00FC10B4"/>
    <w:rsid w:val="00FC2DD1"/>
    <w:rsid w:val="00FC516E"/>
    <w:rsid w:val="00FC5401"/>
    <w:rsid w:val="00FC56A3"/>
    <w:rsid w:val="00FC6CD1"/>
    <w:rsid w:val="00FD104C"/>
    <w:rsid w:val="00FD34E3"/>
    <w:rsid w:val="00FD4697"/>
    <w:rsid w:val="00FE0BB5"/>
    <w:rsid w:val="00FE0CB1"/>
    <w:rsid w:val="00FE22C2"/>
    <w:rsid w:val="00FE42C3"/>
    <w:rsid w:val="00FE4AEB"/>
    <w:rsid w:val="00FE5F04"/>
    <w:rsid w:val="00FE7AF3"/>
    <w:rsid w:val="00FF147D"/>
    <w:rsid w:val="00FF26B4"/>
    <w:rsid w:val="00FF562E"/>
    <w:rsid w:val="00FF6988"/>
    <w:rsid w:val="00FF6F70"/>
    <w:rsid w:val="00FF7553"/>
    <w:rsid w:val="00FF7E34"/>
    <w:rsid w:val="2AE757EA"/>
    <w:rsid w:val="2CAC7F6D"/>
    <w:rsid w:val="5EF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334FCA"/>
  <w15:docId w15:val="{1B24A6BE-7DAF-4805-B388-8512A79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3ECD"/>
    <w:rPr>
      <w:rFonts w:ascii="Times New Roman" w:eastAsia="Times New Roman" w:hAnsi="Times New Roman" w:cs="Times New Roman"/>
    </w:rPr>
  </w:style>
  <w:style w:type="paragraph" w:styleId="Nadpis1">
    <w:name w:val="heading 1"/>
    <w:aliases w:val="Hoofdstuktitel"/>
    <w:basedOn w:val="Normln"/>
    <w:next w:val="Normln"/>
    <w:link w:val="Nadpis1Char"/>
    <w:qFormat/>
    <w:rsid w:val="0043602C"/>
    <w:pPr>
      <w:spacing w:after="140"/>
      <w:outlineLvl w:val="0"/>
    </w:pPr>
    <w:rPr>
      <w:kern w:val="20"/>
      <w:sz w:val="20"/>
      <w:szCs w:val="20"/>
      <w:lang w:val="en-GB"/>
    </w:rPr>
  </w:style>
  <w:style w:type="paragraph" w:styleId="Nadpis2">
    <w:name w:val="heading 2"/>
    <w:aliases w:val="Titel 1"/>
    <w:basedOn w:val="Normln"/>
    <w:next w:val="Normln"/>
    <w:link w:val="Nadpis2Char"/>
    <w:uiPriority w:val="9"/>
    <w:qFormat/>
    <w:rsid w:val="0043602C"/>
    <w:pPr>
      <w:spacing w:after="140"/>
      <w:outlineLvl w:val="1"/>
    </w:pPr>
    <w:rPr>
      <w:kern w:val="20"/>
      <w:sz w:val="20"/>
      <w:szCs w:val="20"/>
      <w:lang w:val="en-GB"/>
    </w:rPr>
  </w:style>
  <w:style w:type="paragraph" w:styleId="Nadpis3">
    <w:name w:val="heading 3"/>
    <w:aliases w:val="Titel 2"/>
    <w:basedOn w:val="Normln"/>
    <w:next w:val="Normln"/>
    <w:link w:val="Nadpis3Char"/>
    <w:uiPriority w:val="9"/>
    <w:qFormat/>
    <w:rsid w:val="0043602C"/>
    <w:pPr>
      <w:spacing w:after="140"/>
      <w:outlineLvl w:val="2"/>
    </w:pPr>
    <w:rPr>
      <w:kern w:val="20"/>
      <w:sz w:val="20"/>
      <w:szCs w:val="20"/>
      <w:lang w:val="en-GB"/>
    </w:rPr>
  </w:style>
  <w:style w:type="paragraph" w:styleId="Nadpis4">
    <w:name w:val="heading 4"/>
    <w:aliases w:val="Titel 3"/>
    <w:basedOn w:val="Normln"/>
    <w:next w:val="Normln"/>
    <w:link w:val="Nadpis4Char"/>
    <w:qFormat/>
    <w:rsid w:val="0043602C"/>
    <w:pPr>
      <w:spacing w:after="140"/>
      <w:outlineLvl w:val="3"/>
    </w:pPr>
    <w:rPr>
      <w:kern w:val="20"/>
      <w:sz w:val="20"/>
      <w:szCs w:val="20"/>
      <w:lang w:val="en-GB"/>
    </w:rPr>
  </w:style>
  <w:style w:type="paragraph" w:styleId="Nadpis5">
    <w:name w:val="heading 5"/>
    <w:aliases w:val="Titel 4"/>
    <w:basedOn w:val="Normln"/>
    <w:next w:val="Normln"/>
    <w:link w:val="Nadpis5Char"/>
    <w:uiPriority w:val="9"/>
    <w:qFormat/>
    <w:rsid w:val="0043602C"/>
    <w:pPr>
      <w:spacing w:after="140"/>
      <w:outlineLvl w:val="4"/>
    </w:pPr>
    <w:rPr>
      <w:kern w:val="20"/>
      <w:sz w:val="20"/>
      <w:szCs w:val="20"/>
      <w:lang w:val="en-GB"/>
    </w:rPr>
  </w:style>
  <w:style w:type="paragraph" w:styleId="Nadpis6">
    <w:name w:val="heading 6"/>
    <w:aliases w:val="Titel 5"/>
    <w:basedOn w:val="Normln"/>
    <w:next w:val="Normln"/>
    <w:link w:val="Nadpis6Char"/>
    <w:qFormat/>
    <w:rsid w:val="0043602C"/>
    <w:pPr>
      <w:spacing w:after="140"/>
      <w:outlineLvl w:val="5"/>
    </w:pPr>
    <w:rPr>
      <w:kern w:val="20"/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43602C"/>
    <w:pPr>
      <w:spacing w:after="140"/>
      <w:outlineLvl w:val="6"/>
    </w:pPr>
    <w:rPr>
      <w:kern w:val="20"/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43602C"/>
    <w:pPr>
      <w:spacing w:after="140"/>
      <w:outlineLvl w:val="7"/>
    </w:pPr>
    <w:rPr>
      <w:kern w:val="20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43602C"/>
    <w:pPr>
      <w:spacing w:after="140"/>
      <w:outlineLvl w:val="8"/>
    </w:pPr>
    <w:rPr>
      <w:kern w:val="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EC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7EC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887ECC"/>
  </w:style>
  <w:style w:type="paragraph" w:styleId="Zpat">
    <w:name w:val="footer"/>
    <w:basedOn w:val="Normln"/>
    <w:link w:val="Zpat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887ECC"/>
  </w:style>
  <w:style w:type="paragraph" w:styleId="Normlnweb">
    <w:name w:val="Normal (Web)"/>
    <w:basedOn w:val="Normln"/>
    <w:link w:val="NormlnwebChar"/>
    <w:uiPriority w:val="99"/>
    <w:unhideWhenUsed/>
    <w:rsid w:val="0076202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A04E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1C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12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1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A9212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92123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2123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92123"/>
    <w:rPr>
      <w:vertAlign w:val="superscript"/>
    </w:rPr>
  </w:style>
  <w:style w:type="character" w:customStyle="1" w:styleId="apple-converted-space">
    <w:name w:val="apple-converted-space"/>
    <w:basedOn w:val="Standardnpsmoodstavce"/>
    <w:rsid w:val="009D0619"/>
  </w:style>
  <w:style w:type="character" w:styleId="Odkaznakoment">
    <w:name w:val="annotation reference"/>
    <w:basedOn w:val="Standardnpsmoodstavce"/>
    <w:unhideWhenUsed/>
    <w:rsid w:val="00B83A8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83A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3A8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A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85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513B4"/>
    <w:rPr>
      <w:rFonts w:ascii="Times New Roman" w:eastAsia="Times New Roman" w:hAnsi="Times New Roman" w:cs="Times New Roman"/>
    </w:rPr>
  </w:style>
  <w:style w:type="paragraph" w:customStyle="1" w:styleId="Standaardtekst">
    <w:name w:val="Standaardtekst"/>
    <w:basedOn w:val="Normln"/>
    <w:rsid w:val="00D72385"/>
    <w:rPr>
      <w:rFonts w:ascii="Arial" w:hAnsi="Arial"/>
      <w:snapToGrid w:val="0"/>
      <w:sz w:val="20"/>
      <w:szCs w:val="20"/>
      <w:lang w:val="nl-NL"/>
    </w:rPr>
  </w:style>
  <w:style w:type="paragraph" w:customStyle="1" w:styleId="Level1">
    <w:name w:val="Level 1"/>
    <w:basedOn w:val="Normln"/>
    <w:next w:val="Normln"/>
    <w:link w:val="Level1Char"/>
    <w:rsid w:val="001837E2"/>
    <w:pPr>
      <w:numPr>
        <w:numId w:val="3"/>
      </w:numPr>
      <w:spacing w:after="140"/>
      <w:jc w:val="both"/>
      <w:outlineLvl w:val="0"/>
    </w:pPr>
    <w:rPr>
      <w:rFonts w:ascii="Times New Roman Bold" w:hAnsi="Times New Roman Bold"/>
      <w:b/>
      <w:bCs/>
      <w:kern w:val="20"/>
      <w:sz w:val="22"/>
      <w:szCs w:val="20"/>
    </w:rPr>
  </w:style>
  <w:style w:type="character" w:customStyle="1" w:styleId="Level1Char">
    <w:name w:val="Level 1 Char"/>
    <w:link w:val="Level1"/>
    <w:rsid w:val="001837E2"/>
    <w:rPr>
      <w:rFonts w:ascii="Times New Roman Bold" w:eastAsia="Times New Roman" w:hAnsi="Times New Roman Bold" w:cs="Times New Roman"/>
      <w:b/>
      <w:bCs/>
      <w:kern w:val="20"/>
      <w:sz w:val="22"/>
      <w:szCs w:val="20"/>
    </w:rPr>
  </w:style>
  <w:style w:type="paragraph" w:customStyle="1" w:styleId="Level2">
    <w:name w:val="Level 2"/>
    <w:basedOn w:val="Normln"/>
    <w:next w:val="Normln"/>
    <w:link w:val="Level2Char"/>
    <w:rsid w:val="001837E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3">
    <w:name w:val="Level 3"/>
    <w:basedOn w:val="Normln"/>
    <w:next w:val="Normln"/>
    <w:link w:val="Level3Char"/>
    <w:rsid w:val="001837E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4">
    <w:name w:val="Level 4"/>
    <w:basedOn w:val="Normln"/>
    <w:rsid w:val="001837E2"/>
    <w:pPr>
      <w:numPr>
        <w:ilvl w:val="3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5">
    <w:name w:val="Level 5"/>
    <w:basedOn w:val="Normln"/>
    <w:rsid w:val="001837E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6">
    <w:name w:val="Level 6"/>
    <w:basedOn w:val="Normln"/>
    <w:rsid w:val="001837E2"/>
    <w:pPr>
      <w:numPr>
        <w:ilvl w:val="5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ody1">
    <w:name w:val="Body 1"/>
    <w:basedOn w:val="Normln"/>
    <w:link w:val="Body1Char"/>
    <w:rsid w:val="002052B2"/>
    <w:pPr>
      <w:spacing w:after="140" w:line="290" w:lineRule="auto"/>
      <w:ind w:left="425"/>
      <w:jc w:val="both"/>
    </w:pPr>
    <w:rPr>
      <w:kern w:val="20"/>
      <w:sz w:val="20"/>
      <w:szCs w:val="20"/>
      <w:lang w:val="en-GB"/>
    </w:rPr>
  </w:style>
  <w:style w:type="character" w:customStyle="1" w:styleId="Body1Char">
    <w:name w:val="Body 1 Char"/>
    <w:link w:val="Body1"/>
    <w:rsid w:val="002052B2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FE0CB1"/>
    <w:rPr>
      <w:rFonts w:ascii="Times New Roman" w:eastAsia="Times New Roman" w:hAnsi="Times New Roman" w:cs="Times New Roman"/>
    </w:rPr>
  </w:style>
  <w:style w:type="paragraph" w:customStyle="1" w:styleId="BodyText2">
    <w:name w:val="Body Text2"/>
    <w:rsid w:val="003013EA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2Char">
    <w:name w:val="Nadpis 2 Char"/>
    <w:aliases w:val="Titel 1 Char"/>
    <w:basedOn w:val="Standardnpsmoodstavce"/>
    <w:link w:val="Nadpis2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3Char">
    <w:name w:val="Nadpis 3 Char"/>
    <w:aliases w:val="Titel 2 Char"/>
    <w:basedOn w:val="Standardnpsmoodstavce"/>
    <w:link w:val="Nadpis3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4Char">
    <w:name w:val="Nadpis 4 Char"/>
    <w:aliases w:val="Titel 3 Char"/>
    <w:basedOn w:val="Standardnpsmoodstavce"/>
    <w:link w:val="Nadpis4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5Char">
    <w:name w:val="Nadpis 5 Char"/>
    <w:aliases w:val="Titel 4 Char"/>
    <w:basedOn w:val="Standardnpsmoodstavce"/>
    <w:link w:val="Nadpis5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6Char">
    <w:name w:val="Nadpis 6 Char"/>
    <w:aliases w:val="Titel 5 Char"/>
    <w:basedOn w:val="Standardnpsmoodstavce"/>
    <w:link w:val="Nadpis6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numbering" w:customStyle="1" w:styleId="NoList1">
    <w:name w:val="No List1"/>
    <w:next w:val="Bezseznamu"/>
    <w:uiPriority w:val="99"/>
    <w:semiHidden/>
    <w:unhideWhenUsed/>
    <w:rsid w:val="0043602C"/>
  </w:style>
  <w:style w:type="paragraph" w:customStyle="1" w:styleId="VGPnameofcompany">
    <w:name w:val="VGP name of company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color w:val="9D8958"/>
      <w:spacing w:val="5"/>
      <w:kern w:val="16"/>
      <w:sz w:val="22"/>
      <w:szCs w:val="22"/>
      <w:lang w:val="cs-CZ"/>
    </w:rPr>
  </w:style>
  <w:style w:type="paragraph" w:customStyle="1" w:styleId="VGPadress">
    <w:name w:val="VGP adress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43602C"/>
    <w:pPr>
      <w:spacing w:after="100" w:line="260" w:lineRule="exact"/>
    </w:pPr>
    <w:rPr>
      <w:rFonts w:ascii="Arial" w:eastAsia="Calibri" w:hAnsi="Arial"/>
      <w:kern w:val="16"/>
      <w:sz w:val="18"/>
      <w:lang w:val="cs-CZ"/>
    </w:rPr>
  </w:style>
  <w:style w:type="paragraph" w:customStyle="1" w:styleId="VGPTEXTADRESS">
    <w:name w:val="VGP TEXT ADRESS"/>
    <w:basedOn w:val="VGPBODYTEXT"/>
    <w:autoRedefine/>
    <w:qFormat/>
    <w:rsid w:val="0043602C"/>
    <w:pPr>
      <w:spacing w:after="0" w:line="280" w:lineRule="exact"/>
    </w:pPr>
    <w:rPr>
      <w:sz w:val="24"/>
    </w:rPr>
  </w:style>
  <w:style w:type="table" w:customStyle="1" w:styleId="TableGrid1">
    <w:name w:val="Table Grid1"/>
    <w:basedOn w:val="Normlntabulka"/>
    <w:next w:val="Mkatabulky"/>
    <w:uiPriority w:val="39"/>
    <w:rsid w:val="0043602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43602C"/>
    <w:pPr>
      <w:widowControl w:val="0"/>
      <w:tabs>
        <w:tab w:val="left" w:pos="440"/>
      </w:tabs>
      <w:autoSpaceDE w:val="0"/>
      <w:autoSpaceDN w:val="0"/>
      <w:adjustRightInd w:val="0"/>
      <w:spacing w:line="200" w:lineRule="atLeast"/>
      <w:textAlignment w:val="center"/>
    </w:pPr>
    <w:rPr>
      <w:rFonts w:ascii="NeueHaasUnicaPro-Regular" w:eastAsia="Calibri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6">
    <w:name w:val="Body"/>
    <w:basedOn w:val="Normln"/>
    <w:link w:val="BodyChar"/>
    <w:rsid w:val="0043602C"/>
    <w:pPr>
      <w:spacing w:after="140" w:line="290" w:lineRule="auto"/>
      <w:jc w:val="both"/>
    </w:pPr>
    <w:rPr>
      <w:rFonts w:ascii="Arial" w:hAnsi="Arial"/>
      <w:kern w:val="20"/>
      <w:sz w:val="20"/>
      <w:lang w:val="nl-BE"/>
    </w:rPr>
  </w:style>
  <w:style w:type="paragraph" w:customStyle="1" w:styleId="Tablebullet">
    <w:name w:val="Table bullet"/>
    <w:basedOn w:val="Normln"/>
    <w:rsid w:val="0043602C"/>
    <w:pPr>
      <w:numPr>
        <w:numId w:val="4"/>
      </w:numPr>
      <w:spacing w:before="60" w:after="60" w:line="290" w:lineRule="auto"/>
    </w:pPr>
    <w:rPr>
      <w:rFonts w:ascii="Arial" w:hAnsi="Arial"/>
      <w:kern w:val="20"/>
      <w:sz w:val="20"/>
      <w:lang w:val="nl-BE"/>
    </w:rPr>
  </w:style>
  <w:style w:type="paragraph" w:customStyle="1" w:styleId="ListNumbers">
    <w:name w:val="List Numbers"/>
    <w:basedOn w:val="Normln"/>
    <w:rsid w:val="0043602C"/>
    <w:pPr>
      <w:spacing w:after="140" w:line="290" w:lineRule="auto"/>
      <w:jc w:val="both"/>
      <w:outlineLvl w:val="0"/>
    </w:pPr>
    <w:rPr>
      <w:rFonts w:ascii="Arial" w:hAnsi="Arial"/>
      <w:kern w:val="20"/>
      <w:sz w:val="20"/>
      <w:lang w:val="nl-BE"/>
    </w:rPr>
  </w:style>
  <w:style w:type="paragraph" w:styleId="Zkladntextodsazen">
    <w:name w:val="Body Text Indent"/>
    <w:basedOn w:val="Normln"/>
    <w:link w:val="ZkladntextodsazenChar"/>
    <w:rsid w:val="0043602C"/>
    <w:pPr>
      <w:spacing w:after="120"/>
      <w:ind w:left="283"/>
    </w:pPr>
    <w:rPr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43602C"/>
    <w:rPr>
      <w:rFonts w:ascii="Times New Roman" w:eastAsia="Times New Roman" w:hAnsi="Times New Roman" w:cs="Times New Roman"/>
      <w:lang w:val="en-GB"/>
    </w:rPr>
  </w:style>
  <w:style w:type="paragraph" w:customStyle="1" w:styleId="ASpecialListNumbers">
    <w:name w:val="A_Special_List Numbers"/>
    <w:basedOn w:val="Normln"/>
    <w:link w:val="ASpecialListNumbersChar"/>
    <w:qFormat/>
    <w:rsid w:val="0043602C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hAnsi="Calibri" w:cs="Calibri"/>
      <w:kern w:val="20"/>
      <w:sz w:val="20"/>
      <w:lang w:val="en-GB"/>
    </w:rPr>
  </w:style>
  <w:style w:type="character" w:customStyle="1" w:styleId="ASpecialListNumbersChar">
    <w:name w:val="A_Special_List Numbers Char"/>
    <w:basedOn w:val="Standardnpsmoodstavce"/>
    <w:link w:val="ASpecialListNumbers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BodyText1">
    <w:name w:val="Body Text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Char">
    <w:name w:val="Body Char"/>
    <w:link w:val="Body6"/>
    <w:rsid w:val="0043602C"/>
    <w:rPr>
      <w:rFonts w:ascii="Arial" w:eastAsia="Times New Roman" w:hAnsi="Arial" w:cs="Times New Roman"/>
      <w:kern w:val="20"/>
      <w:sz w:val="20"/>
      <w:lang w:val="nl-BE"/>
    </w:rPr>
  </w:style>
  <w:style w:type="paragraph" w:customStyle="1" w:styleId="Head">
    <w:name w:val="Head"/>
    <w:basedOn w:val="Normln"/>
    <w:next w:val="Body6"/>
    <w:rsid w:val="0043602C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  <w:lang w:val="en-GB"/>
    </w:rPr>
  </w:style>
  <w:style w:type="character" w:styleId="slostrnky">
    <w:name w:val="page number"/>
    <w:basedOn w:val="Standardnpsmoodstavce"/>
    <w:rsid w:val="0043602C"/>
  </w:style>
  <w:style w:type="paragraph" w:styleId="Obsah1">
    <w:name w:val="toc 1"/>
    <w:basedOn w:val="Normln"/>
    <w:next w:val="Normln"/>
    <w:semiHidden/>
    <w:rsid w:val="0043602C"/>
    <w:pPr>
      <w:spacing w:before="120" w:after="120" w:line="290" w:lineRule="auto"/>
    </w:pPr>
    <w:rPr>
      <w:b/>
      <w:bCs/>
      <w:caps/>
      <w:kern w:val="20"/>
      <w:sz w:val="20"/>
      <w:szCs w:val="20"/>
      <w:lang w:val="en-GB"/>
    </w:rPr>
  </w:style>
  <w:style w:type="paragraph" w:customStyle="1" w:styleId="zTitle22">
    <w:name w:val="zTitle22"/>
    <w:basedOn w:val="Nzev"/>
    <w:rsid w:val="0043602C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6"/>
    <w:link w:val="NzevChar"/>
    <w:qFormat/>
    <w:rsid w:val="0043602C"/>
    <w:pPr>
      <w:keepNext/>
      <w:keepLines/>
      <w:spacing w:after="240" w:line="290" w:lineRule="auto"/>
      <w:jc w:val="both"/>
    </w:pPr>
    <w:rPr>
      <w:b/>
      <w:kern w:val="20"/>
      <w:sz w:val="25"/>
      <w:szCs w:val="20"/>
      <w:lang w:val="en-GB"/>
    </w:rPr>
  </w:style>
  <w:style w:type="character" w:customStyle="1" w:styleId="NzevChar">
    <w:name w:val="Název Char"/>
    <w:basedOn w:val="Standardnpsmoodstavce"/>
    <w:link w:val="Nzev"/>
    <w:rsid w:val="0043602C"/>
    <w:rPr>
      <w:rFonts w:ascii="Times New Roman" w:eastAsia="Times New Roman" w:hAnsi="Times New Roman" w:cs="Times New Roman"/>
      <w:b/>
      <w:kern w:val="20"/>
      <w:sz w:val="25"/>
      <w:szCs w:val="20"/>
      <w:lang w:val="en-GB"/>
    </w:rPr>
  </w:style>
  <w:style w:type="paragraph" w:customStyle="1" w:styleId="zTitle18-ext">
    <w:name w:val="zTitle18 - ext"/>
    <w:basedOn w:val="Nzev"/>
    <w:rsid w:val="0043602C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43602C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43602C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43602C"/>
    <w:pPr>
      <w:jc w:val="left"/>
    </w:pPr>
    <w:rPr>
      <w:sz w:val="20"/>
    </w:rPr>
  </w:style>
  <w:style w:type="paragraph" w:customStyle="1" w:styleId="Title10R">
    <w:name w:val="Title 10R"/>
    <w:basedOn w:val="Nzev"/>
    <w:rsid w:val="0043602C"/>
    <w:pPr>
      <w:jc w:val="right"/>
    </w:pPr>
    <w:rPr>
      <w:sz w:val="20"/>
    </w:rPr>
  </w:style>
  <w:style w:type="paragraph" w:customStyle="1" w:styleId="Covertext">
    <w:name w:val="Covertext"/>
    <w:basedOn w:val="Body6"/>
    <w:rsid w:val="0043602C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43602C"/>
    <w:pPr>
      <w:ind w:left="0"/>
    </w:pPr>
  </w:style>
  <w:style w:type="paragraph" w:customStyle="1" w:styleId="Alpha1-Aitalic">
    <w:name w:val="Alpha 1-(A) italic"/>
    <w:basedOn w:val="Normln"/>
    <w:rsid w:val="0043602C"/>
    <w:pPr>
      <w:numPr>
        <w:numId w:val="6"/>
      </w:numPr>
      <w:spacing w:after="140" w:line="290" w:lineRule="auto"/>
      <w:jc w:val="both"/>
    </w:pPr>
    <w:rPr>
      <w:i/>
      <w:kern w:val="20"/>
      <w:sz w:val="20"/>
      <w:szCs w:val="20"/>
      <w:lang w:val="en-GB"/>
    </w:rPr>
  </w:style>
  <w:style w:type="paragraph" w:customStyle="1" w:styleId="Alpha1G-Aitalic">
    <w:name w:val="Alpha 1G-(A) italic"/>
    <w:basedOn w:val="Normln"/>
    <w:rsid w:val="0043602C"/>
    <w:pPr>
      <w:numPr>
        <w:numId w:val="79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43602C"/>
    <w:pPr>
      <w:numPr>
        <w:numId w:val="7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-A0">
    <w:name w:val="Alpha 2-(A)"/>
    <w:basedOn w:val="Normln"/>
    <w:rsid w:val="0043602C"/>
    <w:pPr>
      <w:numPr>
        <w:numId w:val="8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aitalicnum">
    <w:name w:val="Alpha 2(a) italicnum"/>
    <w:basedOn w:val="Alpha2-a"/>
    <w:rsid w:val="0043602C"/>
    <w:pPr>
      <w:numPr>
        <w:numId w:val="9"/>
      </w:numPr>
    </w:pPr>
  </w:style>
  <w:style w:type="paragraph" w:customStyle="1" w:styleId="Alpha2-Abold0">
    <w:name w:val="Alpha 2-(A) bold"/>
    <w:basedOn w:val="Normln"/>
    <w:next w:val="Body2"/>
    <w:rsid w:val="0043602C"/>
    <w:pPr>
      <w:keepNext/>
      <w:numPr>
        <w:numId w:val="5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Body2">
    <w:name w:val="Body 2"/>
    <w:basedOn w:val="Body6"/>
    <w:link w:val="Body2Char"/>
    <w:rsid w:val="0043602C"/>
    <w:pPr>
      <w:numPr>
        <w:numId w:val="10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43602C"/>
    <w:pPr>
      <w:keepNext/>
      <w:numPr>
        <w:numId w:val="12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Alpha2-abolditalic0">
    <w:name w:val="Alpha 2-(a) bolditalic"/>
    <w:basedOn w:val="Normln"/>
    <w:next w:val="Body2"/>
    <w:rsid w:val="0043602C"/>
    <w:pPr>
      <w:keepNext/>
      <w:numPr>
        <w:numId w:val="13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bolditalic">
    <w:name w:val="Alpha 2-(A) bolditalic"/>
    <w:basedOn w:val="Normln"/>
    <w:next w:val="Body2"/>
    <w:rsid w:val="0043602C"/>
    <w:pPr>
      <w:keepNext/>
      <w:numPr>
        <w:numId w:val="14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italic0">
    <w:name w:val="Alpha 2-(a) italic"/>
    <w:basedOn w:val="Normln"/>
    <w:next w:val="Body2"/>
    <w:rsid w:val="0043602C"/>
    <w:pPr>
      <w:keepNext/>
      <w:tabs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Alpha2-Aitalic">
    <w:name w:val="Alpha 2-(A) italic"/>
    <w:basedOn w:val="Normln"/>
    <w:next w:val="Body2"/>
    <w:rsid w:val="0043602C"/>
    <w:pPr>
      <w:keepNext/>
      <w:numPr>
        <w:numId w:val="15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i/>
      <w:kern w:val="20"/>
      <w:sz w:val="20"/>
      <w:szCs w:val="20"/>
      <w:lang w:val="en-GB"/>
    </w:rPr>
  </w:style>
  <w:style w:type="paragraph" w:customStyle="1" w:styleId="Level7">
    <w:name w:val="Level 7"/>
    <w:basedOn w:val="Normln"/>
    <w:rsid w:val="0043602C"/>
    <w:pPr>
      <w:numPr>
        <w:numId w:val="60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Alpha3-A0">
    <w:name w:val="Alpha 3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3-Abold">
    <w:name w:val="Alpha 3-(A) bold"/>
    <w:basedOn w:val="Alpha3-A0"/>
    <w:next w:val="Body3"/>
    <w:rsid w:val="0043602C"/>
    <w:pPr>
      <w:keepNext/>
      <w:numPr>
        <w:numId w:val="16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6"/>
    <w:link w:val="Body3Char"/>
    <w:rsid w:val="0043602C"/>
    <w:pPr>
      <w:numPr>
        <w:numId w:val="17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4-A">
    <w:name w:val="Alpha 4-(A)"/>
    <w:basedOn w:val="Normln"/>
    <w:rsid w:val="0043602C"/>
    <w:pPr>
      <w:numPr>
        <w:numId w:val="18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lpha4-Abold">
    <w:name w:val="Alpha 4-(A) bold"/>
    <w:basedOn w:val="Alpha4-A"/>
    <w:next w:val="Body4"/>
    <w:rsid w:val="0043602C"/>
    <w:pPr>
      <w:keepNext/>
      <w:numPr>
        <w:numId w:val="19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6"/>
    <w:rsid w:val="0043602C"/>
    <w:pPr>
      <w:numPr>
        <w:numId w:val="62"/>
      </w:numPr>
      <w:tabs>
        <w:tab w:val="clear" w:pos="2693"/>
        <w:tab w:val="num" w:pos="720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43602C"/>
    <w:pPr>
      <w:numPr>
        <w:numId w:val="11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5-A0">
    <w:name w:val="Alpha 5-(A)"/>
    <w:basedOn w:val="Normln"/>
    <w:rsid w:val="0043602C"/>
    <w:pPr>
      <w:numPr>
        <w:numId w:val="20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lpha5-Abold">
    <w:name w:val="Alpha 5-(A) bold"/>
    <w:basedOn w:val="Alpha5-A0"/>
    <w:next w:val="Body5"/>
    <w:rsid w:val="0043602C"/>
    <w:pPr>
      <w:keepNext/>
      <w:numPr>
        <w:numId w:val="21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6"/>
    <w:rsid w:val="0043602C"/>
    <w:pPr>
      <w:numPr>
        <w:numId w:val="22"/>
      </w:numPr>
      <w:tabs>
        <w:tab w:val="clear" w:pos="1559"/>
        <w:tab w:val="num" w:pos="2693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43602C"/>
    <w:pPr>
      <w:numPr>
        <w:numId w:val="23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2-1">
    <w:name w:val="Arabic 2-1."/>
    <w:basedOn w:val="Normln"/>
    <w:rsid w:val="0043602C"/>
    <w:pPr>
      <w:numPr>
        <w:numId w:val="24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3-1">
    <w:name w:val="Arabic 3-(1)"/>
    <w:basedOn w:val="Normln"/>
    <w:rsid w:val="0043602C"/>
    <w:pPr>
      <w:numPr>
        <w:numId w:val="25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3-10">
    <w:name w:val="Arabic 3-1."/>
    <w:basedOn w:val="Normln"/>
    <w:rsid w:val="0043602C"/>
    <w:pPr>
      <w:numPr>
        <w:numId w:val="26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4-10">
    <w:name w:val="Arabic 4-(1)"/>
    <w:basedOn w:val="Normln"/>
    <w:rsid w:val="0043602C"/>
    <w:pPr>
      <w:numPr>
        <w:numId w:val="2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4-1">
    <w:name w:val="Arabic 4-1."/>
    <w:basedOn w:val="Normln"/>
    <w:rsid w:val="0043602C"/>
    <w:pPr>
      <w:numPr>
        <w:numId w:val="28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5-1">
    <w:name w:val="Arabic 5-(1)"/>
    <w:basedOn w:val="Normln"/>
    <w:rsid w:val="0043602C"/>
    <w:pPr>
      <w:numPr>
        <w:numId w:val="29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rabic5-10">
    <w:name w:val="Arabic 5-1.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">
    <w:name w:val="Arabic 6-(1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0">
    <w:name w:val="Arabic 6-1."/>
    <w:basedOn w:val="Normln"/>
    <w:rsid w:val="0043602C"/>
    <w:pPr>
      <w:tabs>
        <w:tab w:val="num" w:pos="1559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styleId="Textvbloku">
    <w:name w:val="Block Text"/>
    <w:basedOn w:val="Normln"/>
    <w:rsid w:val="0043602C"/>
    <w:pPr>
      <w:spacing w:after="120" w:line="290" w:lineRule="auto"/>
      <w:ind w:left="1440" w:right="1440"/>
    </w:pPr>
    <w:rPr>
      <w:kern w:val="20"/>
      <w:sz w:val="20"/>
      <w:szCs w:val="20"/>
      <w:lang w:val="en-GB"/>
    </w:rPr>
  </w:style>
  <w:style w:type="paragraph" w:customStyle="1" w:styleId="Body60">
    <w:name w:val="Body 6"/>
    <w:basedOn w:val="Body6"/>
    <w:rsid w:val="0043602C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43602C"/>
    <w:pPr>
      <w:tabs>
        <w:tab w:val="left" w:pos="851"/>
      </w:tabs>
      <w:spacing w:after="120" w:line="290" w:lineRule="auto"/>
      <w:ind w:firstLine="425"/>
      <w:jc w:val="both"/>
    </w:pPr>
    <w:rPr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43602C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43602C"/>
    <w:pPr>
      <w:spacing w:after="120" w:line="290" w:lineRule="auto"/>
    </w:pPr>
    <w:rPr>
      <w:kern w:val="20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2">
    <w:name w:val="Body Text 2"/>
    <w:basedOn w:val="Normln"/>
    <w:link w:val="Zkladntext2Char"/>
    <w:rsid w:val="0043602C"/>
    <w:pPr>
      <w:spacing w:after="120" w:line="480" w:lineRule="auto"/>
    </w:pPr>
    <w:rPr>
      <w:kern w:val="20"/>
      <w:sz w:val="20"/>
      <w:szCs w:val="20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3">
    <w:name w:val="Body Text 3"/>
    <w:basedOn w:val="Normln"/>
    <w:link w:val="Zkladntext3Char"/>
    <w:rsid w:val="0043602C"/>
    <w:pPr>
      <w:spacing w:after="120" w:line="290" w:lineRule="auto"/>
    </w:pPr>
    <w:rPr>
      <w:kern w:val="20"/>
      <w:sz w:val="16"/>
      <w:szCs w:val="16"/>
      <w:lang w:val="en-GB"/>
    </w:rPr>
  </w:style>
  <w:style w:type="character" w:customStyle="1" w:styleId="Zkladntext3Char">
    <w:name w:val="Základní text 3 Char"/>
    <w:basedOn w:val="Standardnpsmoodstavce"/>
    <w:link w:val="Zkladntext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rsid w:val="0043602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-prvnodsazen2">
    <w:name w:val="Body Text First Indent 2"/>
    <w:basedOn w:val="Zkladntextodsazen"/>
    <w:link w:val="Zkladntext-prvnodsazen2Char"/>
    <w:rsid w:val="0043602C"/>
    <w:pPr>
      <w:numPr>
        <w:numId w:val="30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rsid w:val="0043602C"/>
    <w:pPr>
      <w:numPr>
        <w:numId w:val="31"/>
      </w:numPr>
      <w:tabs>
        <w:tab w:val="clear" w:pos="1559"/>
      </w:tabs>
      <w:spacing w:after="120" w:line="480" w:lineRule="auto"/>
      <w:ind w:left="283" w:firstLine="0"/>
    </w:pPr>
    <w:rPr>
      <w:kern w:val="20"/>
      <w:sz w:val="20"/>
      <w:szCs w:val="20"/>
      <w:lang w:val="en-GB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43602C"/>
    <w:pPr>
      <w:numPr>
        <w:numId w:val="32"/>
      </w:numPr>
      <w:tabs>
        <w:tab w:val="clear" w:pos="2693"/>
        <w:tab w:val="num" w:pos="567"/>
      </w:tabs>
      <w:spacing w:after="120" w:line="290" w:lineRule="auto"/>
      <w:ind w:left="567"/>
    </w:pPr>
    <w:rPr>
      <w:kern w:val="20"/>
      <w:sz w:val="16"/>
      <w:szCs w:val="16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customStyle="1" w:styleId="bullet2">
    <w:name w:val="bullet 2"/>
    <w:basedOn w:val="Normln"/>
    <w:rsid w:val="0043602C"/>
    <w:pPr>
      <w:numPr>
        <w:numId w:val="33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kern w:val="20"/>
      <w:sz w:val="20"/>
      <w:szCs w:val="20"/>
      <w:lang w:val="en-GB"/>
    </w:rPr>
  </w:style>
  <w:style w:type="paragraph" w:customStyle="1" w:styleId="bullet3">
    <w:name w:val="bullet 3"/>
    <w:basedOn w:val="Normln"/>
    <w:rsid w:val="0043602C"/>
    <w:pPr>
      <w:tabs>
        <w:tab w:val="num" w:pos="2126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customStyle="1" w:styleId="bullet4">
    <w:name w:val="bullet 4"/>
    <w:basedOn w:val="Normln"/>
    <w:rsid w:val="0043602C"/>
    <w:pPr>
      <w:tabs>
        <w:tab w:val="num" w:pos="2126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ullet5">
    <w:name w:val="bullet 5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customStyle="1" w:styleId="bullet6">
    <w:name w:val="bullet 6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styleId="Titulek">
    <w:name w:val="caption"/>
    <w:basedOn w:val="Normln"/>
    <w:next w:val="Normln"/>
    <w:qFormat/>
    <w:rsid w:val="0043602C"/>
    <w:pPr>
      <w:numPr>
        <w:numId w:val="34"/>
      </w:numPr>
      <w:tabs>
        <w:tab w:val="clear" w:pos="425"/>
      </w:tabs>
      <w:spacing w:before="120" w:after="120" w:line="290" w:lineRule="auto"/>
      <w:ind w:left="0" w:firstLine="0"/>
    </w:pPr>
    <w:rPr>
      <w:b/>
      <w:bCs/>
      <w:kern w:val="20"/>
      <w:sz w:val="20"/>
      <w:szCs w:val="20"/>
      <w:lang w:val="en-GB"/>
    </w:rPr>
  </w:style>
  <w:style w:type="paragraph" w:customStyle="1" w:styleId="CellBody">
    <w:name w:val="CellBody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ellHead">
    <w:name w:val="CellHead"/>
    <w:basedOn w:val="Normln"/>
    <w:rsid w:val="0043602C"/>
    <w:pPr>
      <w:keepNext/>
      <w:spacing w:before="40" w:after="120" w:line="290" w:lineRule="auto"/>
    </w:pPr>
    <w:rPr>
      <w:b/>
      <w:kern w:val="20"/>
      <w:sz w:val="20"/>
      <w:szCs w:val="20"/>
      <w:lang w:val="en-GB"/>
    </w:rPr>
  </w:style>
  <w:style w:type="paragraph" w:customStyle="1" w:styleId="Cell-Headitalic">
    <w:name w:val="Cell-Headitalic"/>
    <w:basedOn w:val="CellHead"/>
    <w:rsid w:val="0043602C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43602C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-L2h">
    <w:name w:val="C-L2h"/>
    <w:basedOn w:val="Title10L"/>
    <w:rsid w:val="0043602C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ZvrChar">
    <w:name w:val="Závěr Char"/>
    <w:basedOn w:val="Standardnpsmoodstavce"/>
    <w:link w:val="Zvr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Datum">
    <w:name w:val="Date"/>
    <w:basedOn w:val="Normln"/>
    <w:next w:val="Normln"/>
    <w:link w:val="Datum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DatumChar">
    <w:name w:val="Datum Char"/>
    <w:basedOn w:val="Standardnpsmoodstavce"/>
    <w:link w:val="Datum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Rozloendokumentu">
    <w:name w:val="Document Map"/>
    <w:basedOn w:val="Normln"/>
    <w:link w:val="RozloendokumentuChar"/>
    <w:semiHidden/>
    <w:rsid w:val="0043602C"/>
    <w:pPr>
      <w:shd w:val="clear" w:color="auto" w:fill="000080"/>
      <w:spacing w:after="140" w:line="290" w:lineRule="auto"/>
    </w:pPr>
    <w:rPr>
      <w:rFonts w:ascii="Tahoma" w:hAnsi="Tahoma" w:cs="Tahoma"/>
      <w:kern w:val="20"/>
      <w:sz w:val="20"/>
      <w:szCs w:val="20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3602C"/>
    <w:rPr>
      <w:rFonts w:ascii="Tahoma" w:eastAsia="Times New Roman" w:hAnsi="Tahoma" w:cs="Tahoma"/>
      <w:kern w:val="20"/>
      <w:sz w:val="20"/>
      <w:szCs w:val="20"/>
      <w:shd w:val="clear" w:color="auto" w:fill="000080"/>
      <w:lang w:val="en-GB"/>
    </w:rPr>
  </w:style>
  <w:style w:type="paragraph" w:styleId="Podpise-mailu">
    <w:name w:val="E-mail Signature"/>
    <w:basedOn w:val="Normln"/>
    <w:link w:val="Podpise-mailu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Podpise-mailuChar">
    <w:name w:val="Podpis e-mailu Char"/>
    <w:basedOn w:val="Standardnpsmoodstavce"/>
    <w:link w:val="Podpise-mailu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styleId="Zdraznn">
    <w:name w:val="Emphasis"/>
    <w:uiPriority w:val="20"/>
    <w:qFormat/>
    <w:rsid w:val="0043602C"/>
    <w:rPr>
      <w:i/>
      <w:iCs/>
    </w:rPr>
  </w:style>
  <w:style w:type="paragraph" w:styleId="Adresanaoblku">
    <w:name w:val="envelope address"/>
    <w:basedOn w:val="Normln"/>
    <w:rsid w:val="0043602C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hAnsi="Arial" w:cs="Arial"/>
      <w:kern w:val="20"/>
      <w:lang w:val="en-GB"/>
    </w:rPr>
  </w:style>
  <w:style w:type="paragraph" w:styleId="Zptenadresanaoblku">
    <w:name w:val="envelope return"/>
    <w:basedOn w:val="Normln"/>
    <w:rsid w:val="0043602C"/>
    <w:pPr>
      <w:spacing w:after="140" w:line="290" w:lineRule="auto"/>
    </w:pPr>
    <w:rPr>
      <w:rFonts w:ascii="Arial" w:hAnsi="Arial" w:cs="Arial"/>
      <w:kern w:val="20"/>
      <w:sz w:val="20"/>
      <w:szCs w:val="20"/>
      <w:lang w:val="en-GB"/>
    </w:rPr>
  </w:style>
  <w:style w:type="character" w:styleId="Sledovanodkaz">
    <w:name w:val="FollowedHyperlink"/>
    <w:uiPriority w:val="99"/>
    <w:rsid w:val="0043602C"/>
    <w:rPr>
      <w:color w:val="AF005F"/>
      <w:u w:val="none"/>
    </w:rPr>
  </w:style>
  <w:style w:type="paragraph" w:customStyle="1" w:styleId="Head-C">
    <w:name w:val="Head - C"/>
    <w:basedOn w:val="Normln"/>
    <w:next w:val="Body1"/>
    <w:rsid w:val="0043602C"/>
    <w:pPr>
      <w:keepNext/>
      <w:pageBreakBefore/>
      <w:numPr>
        <w:numId w:val="35"/>
      </w:numPr>
      <w:tabs>
        <w:tab w:val="clear" w:pos="425"/>
      </w:tabs>
      <w:spacing w:before="295" w:after="180" w:line="290" w:lineRule="auto"/>
      <w:ind w:firstLine="0"/>
      <w:jc w:val="center"/>
    </w:pPr>
    <w:rPr>
      <w:b/>
      <w:kern w:val="20"/>
      <w:sz w:val="22"/>
      <w:szCs w:val="20"/>
      <w:lang w:val="en-GB"/>
    </w:rPr>
  </w:style>
  <w:style w:type="paragraph" w:customStyle="1" w:styleId="Head1">
    <w:name w:val="Head 1"/>
    <w:basedOn w:val="Normln"/>
    <w:next w:val="Body1"/>
    <w:rsid w:val="0043602C"/>
    <w:pPr>
      <w:keepNext/>
      <w:numPr>
        <w:ilvl w:val="1"/>
        <w:numId w:val="35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b/>
      <w:kern w:val="20"/>
      <w:sz w:val="22"/>
      <w:szCs w:val="20"/>
      <w:lang w:val="en-GB"/>
    </w:rPr>
  </w:style>
  <w:style w:type="paragraph" w:customStyle="1" w:styleId="Head2">
    <w:name w:val="Head 2"/>
    <w:basedOn w:val="Normln"/>
    <w:next w:val="Body2"/>
    <w:rsid w:val="0043602C"/>
    <w:pPr>
      <w:keepNext/>
      <w:numPr>
        <w:ilvl w:val="2"/>
        <w:numId w:val="35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b/>
      <w:kern w:val="20"/>
      <w:sz w:val="21"/>
      <w:szCs w:val="20"/>
      <w:lang w:val="en-GB"/>
    </w:rPr>
  </w:style>
  <w:style w:type="paragraph" w:customStyle="1" w:styleId="Head3">
    <w:name w:val="Head 3"/>
    <w:basedOn w:val="Normln"/>
    <w:next w:val="Body3"/>
    <w:rsid w:val="0043602C"/>
    <w:pPr>
      <w:keepNext/>
      <w:numPr>
        <w:ilvl w:val="2"/>
        <w:numId w:val="28"/>
      </w:numPr>
      <w:tabs>
        <w:tab w:val="left" w:pos="1559"/>
      </w:tabs>
      <w:spacing w:before="180" w:after="60" w:line="290" w:lineRule="auto"/>
      <w:jc w:val="both"/>
    </w:pPr>
    <w:rPr>
      <w:b/>
      <w:i/>
      <w:kern w:val="20"/>
      <w:sz w:val="17"/>
      <w:szCs w:val="20"/>
      <w:lang w:val="en-GB"/>
    </w:rPr>
  </w:style>
  <w:style w:type="character" w:styleId="AkronymHTML">
    <w:name w:val="HTML Acronym"/>
    <w:basedOn w:val="Standardnpsmoodstavce"/>
    <w:rsid w:val="0043602C"/>
  </w:style>
  <w:style w:type="paragraph" w:styleId="AdresaHTML">
    <w:name w:val="HTML Address"/>
    <w:basedOn w:val="Normln"/>
    <w:link w:val="AdresaHTMLChar"/>
    <w:rsid w:val="0043602C"/>
    <w:pPr>
      <w:spacing w:after="140" w:line="290" w:lineRule="auto"/>
    </w:pPr>
    <w:rPr>
      <w:i/>
      <w:iCs/>
      <w:kern w:val="20"/>
      <w:sz w:val="20"/>
      <w:szCs w:val="20"/>
      <w:lang w:val="en-GB"/>
    </w:rPr>
  </w:style>
  <w:style w:type="character" w:customStyle="1" w:styleId="AdresaHTMLChar">
    <w:name w:val="Adresa HTML Char"/>
    <w:basedOn w:val="Standardnpsmoodstavce"/>
    <w:link w:val="AdresaHTML"/>
    <w:rsid w:val="0043602C"/>
    <w:rPr>
      <w:rFonts w:ascii="Times New Roman" w:eastAsia="Times New Roman" w:hAnsi="Times New Roman" w:cs="Times New Roman"/>
      <w:i/>
      <w:iCs/>
      <w:kern w:val="20"/>
      <w:sz w:val="20"/>
      <w:szCs w:val="20"/>
      <w:lang w:val="en-GB"/>
    </w:rPr>
  </w:style>
  <w:style w:type="character" w:styleId="CittHTML">
    <w:name w:val="HTML Cite"/>
    <w:rsid w:val="0043602C"/>
    <w:rPr>
      <w:i/>
      <w:iCs/>
    </w:rPr>
  </w:style>
  <w:style w:type="character" w:styleId="KdHTML">
    <w:name w:val="HTML Code"/>
    <w:rsid w:val="0043602C"/>
    <w:rPr>
      <w:rFonts w:ascii="Courier New" w:hAnsi="Courier New"/>
      <w:sz w:val="20"/>
      <w:szCs w:val="20"/>
    </w:rPr>
  </w:style>
  <w:style w:type="character" w:styleId="DefiniceHTML">
    <w:name w:val="HTML Definition"/>
    <w:rsid w:val="0043602C"/>
    <w:rPr>
      <w:i/>
      <w:iCs/>
    </w:rPr>
  </w:style>
  <w:style w:type="character" w:styleId="KlvesniceHTML">
    <w:name w:val="HTML Keyboard"/>
    <w:rsid w:val="0043602C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3602C"/>
    <w:pPr>
      <w:spacing w:after="140" w:line="290" w:lineRule="auto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styleId="UkzkaHTML">
    <w:name w:val="HTML Sample"/>
    <w:rsid w:val="0043602C"/>
    <w:rPr>
      <w:rFonts w:ascii="Courier New" w:hAnsi="Courier New"/>
    </w:rPr>
  </w:style>
  <w:style w:type="character" w:styleId="PsacstrojHTML">
    <w:name w:val="HTML Typewriter"/>
    <w:rsid w:val="0043602C"/>
    <w:rPr>
      <w:rFonts w:ascii="Courier New" w:hAnsi="Courier New"/>
      <w:sz w:val="20"/>
      <w:szCs w:val="20"/>
    </w:rPr>
  </w:style>
  <w:style w:type="character" w:styleId="PromnnHTML">
    <w:name w:val="HTML Variable"/>
    <w:rsid w:val="0043602C"/>
    <w:rPr>
      <w:i/>
      <w:iCs/>
    </w:rPr>
  </w:style>
  <w:style w:type="paragraph" w:styleId="Rejstk1">
    <w:name w:val="index 1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Rejstk2">
    <w:name w:val="index 2"/>
    <w:basedOn w:val="Normln"/>
    <w:next w:val="Normln"/>
    <w:semiHidden/>
    <w:rsid w:val="0043602C"/>
    <w:pPr>
      <w:spacing w:after="140" w:line="290" w:lineRule="auto"/>
      <w:ind w:left="400" w:hanging="200"/>
    </w:pPr>
    <w:rPr>
      <w:kern w:val="20"/>
      <w:sz w:val="20"/>
      <w:szCs w:val="20"/>
      <w:lang w:val="en-GB"/>
    </w:rPr>
  </w:style>
  <w:style w:type="paragraph" w:styleId="Rejstk3">
    <w:name w:val="index 3"/>
    <w:basedOn w:val="Normln"/>
    <w:next w:val="Normln"/>
    <w:semiHidden/>
    <w:rsid w:val="0043602C"/>
    <w:pPr>
      <w:spacing w:after="140" w:line="290" w:lineRule="auto"/>
      <w:ind w:left="600" w:hanging="200"/>
    </w:pPr>
    <w:rPr>
      <w:kern w:val="20"/>
      <w:sz w:val="20"/>
      <w:szCs w:val="20"/>
      <w:lang w:val="en-GB"/>
    </w:rPr>
  </w:style>
  <w:style w:type="paragraph" w:styleId="Rejstk4">
    <w:name w:val="index 4"/>
    <w:basedOn w:val="Normln"/>
    <w:next w:val="Normln"/>
    <w:semiHidden/>
    <w:rsid w:val="0043602C"/>
    <w:pPr>
      <w:spacing w:after="140" w:line="290" w:lineRule="auto"/>
      <w:ind w:left="800" w:hanging="200"/>
    </w:pPr>
    <w:rPr>
      <w:kern w:val="20"/>
      <w:sz w:val="20"/>
      <w:szCs w:val="20"/>
      <w:lang w:val="en-GB"/>
    </w:rPr>
  </w:style>
  <w:style w:type="paragraph" w:styleId="Rejstk5">
    <w:name w:val="index 5"/>
    <w:basedOn w:val="Normln"/>
    <w:next w:val="Normln"/>
    <w:semiHidden/>
    <w:rsid w:val="0043602C"/>
    <w:pPr>
      <w:spacing w:after="140" w:line="290" w:lineRule="auto"/>
      <w:ind w:left="1000" w:hanging="200"/>
    </w:pPr>
    <w:rPr>
      <w:kern w:val="20"/>
      <w:sz w:val="20"/>
      <w:szCs w:val="20"/>
      <w:lang w:val="en-GB"/>
    </w:rPr>
  </w:style>
  <w:style w:type="paragraph" w:styleId="Rejstk6">
    <w:name w:val="index 6"/>
    <w:basedOn w:val="Normln"/>
    <w:next w:val="Normln"/>
    <w:semiHidden/>
    <w:rsid w:val="0043602C"/>
    <w:pPr>
      <w:spacing w:after="140" w:line="290" w:lineRule="auto"/>
      <w:ind w:left="1200" w:hanging="200"/>
    </w:pPr>
    <w:rPr>
      <w:kern w:val="20"/>
      <w:sz w:val="20"/>
      <w:szCs w:val="20"/>
      <w:lang w:val="en-GB"/>
    </w:rPr>
  </w:style>
  <w:style w:type="paragraph" w:styleId="Rejstk7">
    <w:name w:val="index 7"/>
    <w:basedOn w:val="Normln"/>
    <w:next w:val="Normln"/>
    <w:semiHidden/>
    <w:rsid w:val="0043602C"/>
    <w:pPr>
      <w:spacing w:after="140" w:line="290" w:lineRule="auto"/>
      <w:ind w:left="1400" w:hanging="200"/>
    </w:pPr>
    <w:rPr>
      <w:kern w:val="20"/>
      <w:sz w:val="20"/>
      <w:szCs w:val="20"/>
      <w:lang w:val="en-GB"/>
    </w:rPr>
  </w:style>
  <w:style w:type="paragraph" w:styleId="Rejstk8">
    <w:name w:val="index 8"/>
    <w:basedOn w:val="Normln"/>
    <w:next w:val="Normln"/>
    <w:semiHidden/>
    <w:rsid w:val="0043602C"/>
    <w:pPr>
      <w:spacing w:after="140" w:line="290" w:lineRule="auto"/>
      <w:ind w:left="1600" w:hanging="200"/>
    </w:pPr>
    <w:rPr>
      <w:kern w:val="20"/>
      <w:sz w:val="20"/>
      <w:szCs w:val="20"/>
      <w:lang w:val="en-GB"/>
    </w:rPr>
  </w:style>
  <w:style w:type="paragraph" w:styleId="Rejstk9">
    <w:name w:val="index 9"/>
    <w:basedOn w:val="Normln"/>
    <w:next w:val="Normln"/>
    <w:semiHidden/>
    <w:rsid w:val="0043602C"/>
    <w:pPr>
      <w:spacing w:after="140" w:line="290" w:lineRule="auto"/>
      <w:ind w:left="1800" w:hanging="200"/>
    </w:pPr>
    <w:rPr>
      <w:kern w:val="20"/>
      <w:sz w:val="20"/>
      <w:szCs w:val="20"/>
      <w:lang w:val="en-GB"/>
    </w:rPr>
  </w:style>
  <w:style w:type="paragraph" w:styleId="Hlavikarejstku">
    <w:name w:val="index heading"/>
    <w:basedOn w:val="Normln"/>
    <w:next w:val="Rejstk1"/>
    <w:semiHidden/>
    <w:rsid w:val="0043602C"/>
    <w:pPr>
      <w:spacing w:after="140" w:line="290" w:lineRule="auto"/>
    </w:pPr>
    <w:rPr>
      <w:rFonts w:ascii="Arial" w:hAnsi="Arial" w:cs="Arial"/>
      <w:b/>
      <w:bCs/>
      <w:kern w:val="20"/>
      <w:sz w:val="20"/>
      <w:szCs w:val="20"/>
      <w:lang w:val="en-GB"/>
    </w:rPr>
  </w:style>
  <w:style w:type="character" w:customStyle="1" w:styleId="Level2Char">
    <w:name w:val="Level 2 Char"/>
    <w:link w:val="Level2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customStyle="1" w:styleId="Level3Char">
    <w:name w:val="Level 3 Char"/>
    <w:link w:val="Level3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styleId="slodku">
    <w:name w:val="line number"/>
    <w:basedOn w:val="Standardnpsmoodstavce"/>
    <w:rsid w:val="0043602C"/>
  </w:style>
  <w:style w:type="paragraph" w:styleId="Seznam">
    <w:name w:val="List"/>
    <w:basedOn w:val="Normln"/>
    <w:rsid w:val="0043602C"/>
    <w:pPr>
      <w:spacing w:after="140" w:line="290" w:lineRule="auto"/>
      <w:ind w:left="283" w:hanging="283"/>
    </w:pPr>
    <w:rPr>
      <w:kern w:val="20"/>
      <w:sz w:val="20"/>
      <w:szCs w:val="20"/>
      <w:lang w:val="en-GB"/>
    </w:rPr>
  </w:style>
  <w:style w:type="paragraph" w:styleId="Seznam2">
    <w:name w:val="List 2"/>
    <w:basedOn w:val="Normln"/>
    <w:rsid w:val="0043602C"/>
    <w:pPr>
      <w:numPr>
        <w:numId w:val="36"/>
      </w:numPr>
      <w:tabs>
        <w:tab w:val="clear" w:pos="360"/>
      </w:tabs>
      <w:spacing w:after="140" w:line="290" w:lineRule="auto"/>
      <w:ind w:left="566" w:hanging="283"/>
    </w:pPr>
    <w:rPr>
      <w:kern w:val="20"/>
      <w:sz w:val="20"/>
      <w:szCs w:val="20"/>
      <w:lang w:val="en-GB"/>
    </w:rPr>
  </w:style>
  <w:style w:type="paragraph" w:styleId="Seznam3">
    <w:name w:val="List 3"/>
    <w:basedOn w:val="Normln"/>
    <w:rsid w:val="0043602C"/>
    <w:pPr>
      <w:numPr>
        <w:numId w:val="37"/>
      </w:numPr>
      <w:tabs>
        <w:tab w:val="clear" w:pos="643"/>
      </w:tabs>
      <w:spacing w:after="140" w:line="290" w:lineRule="auto"/>
      <w:ind w:left="849" w:hanging="283"/>
    </w:pPr>
    <w:rPr>
      <w:kern w:val="20"/>
      <w:sz w:val="20"/>
      <w:szCs w:val="20"/>
      <w:lang w:val="en-GB"/>
    </w:rPr>
  </w:style>
  <w:style w:type="paragraph" w:styleId="Seznam4">
    <w:name w:val="List 4"/>
    <w:basedOn w:val="Normln"/>
    <w:rsid w:val="0043602C"/>
    <w:pPr>
      <w:numPr>
        <w:numId w:val="38"/>
      </w:numPr>
      <w:tabs>
        <w:tab w:val="clear" w:pos="926"/>
      </w:tabs>
      <w:spacing w:after="140" w:line="290" w:lineRule="auto"/>
      <w:ind w:left="1132" w:hanging="283"/>
    </w:pPr>
    <w:rPr>
      <w:kern w:val="20"/>
      <w:sz w:val="20"/>
      <w:szCs w:val="20"/>
      <w:lang w:val="en-GB"/>
    </w:rPr>
  </w:style>
  <w:style w:type="paragraph" w:styleId="Seznam5">
    <w:name w:val="List 5"/>
    <w:basedOn w:val="Normln"/>
    <w:rsid w:val="0043602C"/>
    <w:pPr>
      <w:numPr>
        <w:numId w:val="39"/>
      </w:numPr>
      <w:tabs>
        <w:tab w:val="clear" w:pos="1209"/>
      </w:tabs>
      <w:spacing w:after="140" w:line="290" w:lineRule="auto"/>
      <w:ind w:left="1415" w:hanging="283"/>
    </w:pPr>
    <w:rPr>
      <w:kern w:val="20"/>
      <w:sz w:val="20"/>
      <w:szCs w:val="20"/>
      <w:lang w:val="en-GB"/>
    </w:rPr>
  </w:style>
  <w:style w:type="paragraph" w:styleId="Seznamsodrkami">
    <w:name w:val="List Bullet"/>
    <w:basedOn w:val="Normln"/>
    <w:uiPriority w:val="99"/>
    <w:qFormat/>
    <w:rsid w:val="0043602C"/>
    <w:pPr>
      <w:numPr>
        <w:numId w:val="40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eznamsodrkami2">
    <w:name w:val="List Bullet 2"/>
    <w:basedOn w:val="Normln"/>
    <w:rsid w:val="0043602C"/>
    <w:pPr>
      <w:tabs>
        <w:tab w:val="num" w:pos="992"/>
        <w:tab w:val="num" w:pos="1287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eznamsodrkami3">
    <w:name w:val="List Bullet 3"/>
    <w:basedOn w:val="Normln"/>
    <w:rsid w:val="0043602C"/>
    <w:pPr>
      <w:tabs>
        <w:tab w:val="num" w:pos="1559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eznamsodrkami4">
    <w:name w:val="List Bullet 4"/>
    <w:basedOn w:val="Normln"/>
    <w:rsid w:val="0043602C"/>
    <w:pPr>
      <w:tabs>
        <w:tab w:val="num" w:pos="2268"/>
        <w:tab w:val="num" w:pos="2693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eznamsodrkami5">
    <w:name w:val="List Bullet 5"/>
    <w:basedOn w:val="Normln"/>
    <w:rsid w:val="0043602C"/>
    <w:pPr>
      <w:tabs>
        <w:tab w:val="num" w:pos="2693"/>
        <w:tab w:val="num" w:pos="3260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Pokraovnseznamu">
    <w:name w:val="List Continue"/>
    <w:basedOn w:val="Normln"/>
    <w:rsid w:val="0043602C"/>
    <w:pPr>
      <w:spacing w:after="120" w:line="290" w:lineRule="auto"/>
      <w:ind w:left="425"/>
    </w:pPr>
    <w:rPr>
      <w:kern w:val="20"/>
      <w:sz w:val="20"/>
      <w:szCs w:val="20"/>
      <w:lang w:val="en-GB"/>
    </w:rPr>
  </w:style>
  <w:style w:type="paragraph" w:styleId="Pokraovnseznamu2">
    <w:name w:val="List Continue 2"/>
    <w:basedOn w:val="Normln"/>
    <w:rsid w:val="0043602C"/>
    <w:pPr>
      <w:numPr>
        <w:numId w:val="41"/>
      </w:numPr>
      <w:tabs>
        <w:tab w:val="clear" w:pos="360"/>
      </w:tabs>
      <w:spacing w:after="120" w:line="290" w:lineRule="auto"/>
      <w:ind w:left="992" w:firstLine="0"/>
    </w:pPr>
    <w:rPr>
      <w:kern w:val="20"/>
      <w:sz w:val="20"/>
      <w:szCs w:val="20"/>
      <w:lang w:val="en-GB"/>
    </w:rPr>
  </w:style>
  <w:style w:type="paragraph" w:styleId="Pokraovnseznamu3">
    <w:name w:val="List Continue 3"/>
    <w:basedOn w:val="Normln"/>
    <w:rsid w:val="0043602C"/>
    <w:pPr>
      <w:numPr>
        <w:numId w:val="42"/>
      </w:numPr>
      <w:tabs>
        <w:tab w:val="clear" w:pos="643"/>
      </w:tabs>
      <w:spacing w:after="120" w:line="290" w:lineRule="auto"/>
      <w:ind w:left="1843" w:firstLine="0"/>
    </w:pPr>
    <w:rPr>
      <w:kern w:val="20"/>
      <w:sz w:val="20"/>
      <w:szCs w:val="20"/>
      <w:lang w:val="en-GB"/>
    </w:rPr>
  </w:style>
  <w:style w:type="paragraph" w:styleId="Pokraovnseznamu4">
    <w:name w:val="List Continue 4"/>
    <w:basedOn w:val="Normln"/>
    <w:rsid w:val="0043602C"/>
    <w:pPr>
      <w:numPr>
        <w:numId w:val="43"/>
      </w:numPr>
      <w:tabs>
        <w:tab w:val="clear" w:pos="926"/>
      </w:tabs>
      <w:spacing w:after="120" w:line="290" w:lineRule="auto"/>
      <w:ind w:left="1132" w:firstLine="0"/>
    </w:pPr>
    <w:rPr>
      <w:kern w:val="20"/>
      <w:sz w:val="20"/>
      <w:szCs w:val="20"/>
      <w:lang w:val="en-GB"/>
    </w:rPr>
  </w:style>
  <w:style w:type="paragraph" w:styleId="Pokraovnseznamu5">
    <w:name w:val="List Continue 5"/>
    <w:basedOn w:val="Normln"/>
    <w:rsid w:val="0043602C"/>
    <w:pPr>
      <w:numPr>
        <w:numId w:val="44"/>
      </w:numPr>
      <w:tabs>
        <w:tab w:val="clear" w:pos="1209"/>
      </w:tabs>
      <w:spacing w:after="120" w:line="290" w:lineRule="auto"/>
      <w:ind w:left="2693" w:firstLine="0"/>
    </w:pPr>
    <w:rPr>
      <w:kern w:val="20"/>
      <w:sz w:val="20"/>
      <w:szCs w:val="20"/>
      <w:lang w:val="en-GB"/>
    </w:rPr>
  </w:style>
  <w:style w:type="paragraph" w:styleId="slovanseznam">
    <w:name w:val="List Number"/>
    <w:basedOn w:val="Normln"/>
    <w:uiPriority w:val="99"/>
    <w:qFormat/>
    <w:rsid w:val="0043602C"/>
    <w:pPr>
      <w:numPr>
        <w:numId w:val="45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lovanseznam2">
    <w:name w:val="List Number 2"/>
    <w:basedOn w:val="Normln"/>
    <w:rsid w:val="0043602C"/>
    <w:pPr>
      <w:tabs>
        <w:tab w:val="num" w:pos="425"/>
        <w:tab w:val="num" w:pos="992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lovanseznam3">
    <w:name w:val="List Number 3"/>
    <w:basedOn w:val="Normln"/>
    <w:rsid w:val="0043602C"/>
    <w:pPr>
      <w:tabs>
        <w:tab w:val="num" w:pos="360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lovanseznam4">
    <w:name w:val="List Number 4"/>
    <w:basedOn w:val="Normln"/>
    <w:rsid w:val="0043602C"/>
    <w:pPr>
      <w:tabs>
        <w:tab w:val="num" w:pos="643"/>
        <w:tab w:val="num" w:pos="2268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lovanseznam5">
    <w:name w:val="List Number 5"/>
    <w:basedOn w:val="Normln"/>
    <w:rsid w:val="0043602C"/>
    <w:pPr>
      <w:tabs>
        <w:tab w:val="num" w:pos="926"/>
        <w:tab w:val="num" w:pos="2693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Textmakra">
    <w:name w:val="macro"/>
    <w:link w:val="TextmakraChar"/>
    <w:semiHidden/>
    <w:rsid w:val="0043602C"/>
    <w:pPr>
      <w:numPr>
        <w:numId w:val="69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semiHidden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styleId="Zhlavzprvy">
    <w:name w:val="Message Header"/>
    <w:basedOn w:val="Normln"/>
    <w:link w:val="ZhlavzprvyChar"/>
    <w:rsid w:val="00436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hAnsi="Arial" w:cs="Arial"/>
      <w:kern w:val="20"/>
      <w:lang w:val="en-GB"/>
    </w:rPr>
  </w:style>
  <w:style w:type="character" w:customStyle="1" w:styleId="ZhlavzprvyChar">
    <w:name w:val="Záhlaví zprávy Char"/>
    <w:basedOn w:val="Standardnpsmoodstavce"/>
    <w:link w:val="Zhlavzprvy"/>
    <w:rsid w:val="0043602C"/>
    <w:rPr>
      <w:rFonts w:ascii="Arial" w:eastAsia="Times New Roman" w:hAnsi="Arial" w:cs="Arial"/>
      <w:kern w:val="20"/>
      <w:shd w:val="pct20" w:color="auto" w:fill="auto"/>
      <w:lang w:val="en-GB"/>
    </w:rPr>
  </w:style>
  <w:style w:type="paragraph" w:styleId="Normlnodsazen">
    <w:name w:val="Normal Indent"/>
    <w:basedOn w:val="Normln"/>
    <w:rsid w:val="0043602C"/>
    <w:pPr>
      <w:spacing w:after="140" w:line="290" w:lineRule="auto"/>
      <w:ind w:left="454"/>
    </w:pPr>
    <w:rPr>
      <w:kern w:val="20"/>
      <w:sz w:val="20"/>
      <w:szCs w:val="20"/>
      <w:lang w:val="en-GB"/>
    </w:rPr>
  </w:style>
  <w:style w:type="paragraph" w:customStyle="1" w:styleId="Note">
    <w:name w:val="Note"/>
    <w:basedOn w:val="Normln"/>
    <w:link w:val="NoteChar"/>
    <w:rsid w:val="0043602C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43602C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43602C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43602C"/>
    <w:pPr>
      <w:numPr>
        <w:numId w:val="75"/>
      </w:numPr>
      <w:autoSpaceDE w:val="0"/>
      <w:autoSpaceDN w:val="0"/>
      <w:adjustRightInd w:val="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43602C"/>
    <w:pPr>
      <w:numPr>
        <w:numId w:val="46"/>
      </w:numPr>
      <w:tabs>
        <w:tab w:val="clear" w:pos="1712"/>
      </w:tabs>
      <w:spacing w:after="140" w:line="290" w:lineRule="auto"/>
      <w:ind w:left="0" w:firstLine="0"/>
    </w:pPr>
    <w:rPr>
      <w:kern w:val="20"/>
      <w:sz w:val="20"/>
      <w:szCs w:val="20"/>
      <w:lang w:val="en-GB"/>
    </w:rPr>
  </w:style>
  <w:style w:type="character" w:customStyle="1" w:styleId="NadpispoznmkyChar">
    <w:name w:val="Nadpis poznámky Char"/>
    <w:basedOn w:val="Standardnpsmoodstavce"/>
    <w:link w:val="Nadpispoznmky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NoteBody">
    <w:name w:val="NoteBody"/>
    <w:basedOn w:val="Body6"/>
    <w:rsid w:val="0043602C"/>
    <w:pPr>
      <w:numPr>
        <w:numId w:val="47"/>
      </w:numPr>
      <w:tabs>
        <w:tab w:val="clear" w:pos="1559"/>
        <w:tab w:val="num" w:pos="926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43602C"/>
    <w:pPr>
      <w:numPr>
        <w:numId w:val="48"/>
      </w:numPr>
      <w:tabs>
        <w:tab w:val="clear" w:pos="2279"/>
      </w:tabs>
      <w:spacing w:after="140" w:line="290" w:lineRule="auto"/>
      <w:ind w:left="0" w:firstLine="0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customStyle="1" w:styleId="Roman2-i1">
    <w:name w:val="Roman 2-(i)"/>
    <w:basedOn w:val="Normln"/>
    <w:rsid w:val="0043602C"/>
    <w:pPr>
      <w:numPr>
        <w:numId w:val="76"/>
      </w:numPr>
      <w:tabs>
        <w:tab w:val="left" w:pos="992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Roman2-I">
    <w:name w:val="Roman 2-(I)"/>
    <w:basedOn w:val="Normln"/>
    <w:rsid w:val="0043602C"/>
    <w:pPr>
      <w:numPr>
        <w:numId w:val="49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2-I0">
    <w:name w:val="Roman 2-I"/>
    <w:basedOn w:val="Normln"/>
    <w:rsid w:val="0043602C"/>
    <w:pPr>
      <w:numPr>
        <w:numId w:val="50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3-i">
    <w:name w:val="Roman 3-(i)"/>
    <w:basedOn w:val="Normln"/>
    <w:rsid w:val="0043602C"/>
    <w:pPr>
      <w:numPr>
        <w:numId w:val="51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1">
    <w:name w:val="Roman 3-(I)"/>
    <w:basedOn w:val="Normln"/>
    <w:rsid w:val="0043602C"/>
    <w:pPr>
      <w:numPr>
        <w:numId w:val="52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0">
    <w:name w:val="Roman 3-I"/>
    <w:basedOn w:val="Normln"/>
    <w:rsid w:val="0043602C"/>
    <w:pPr>
      <w:numPr>
        <w:numId w:val="53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4-i0">
    <w:name w:val="Roman 4-(i)"/>
    <w:basedOn w:val="Normln"/>
    <w:rsid w:val="0043602C"/>
    <w:pPr>
      <w:numPr>
        <w:numId w:val="54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">
    <w:name w:val="Roman 4-(I)"/>
    <w:basedOn w:val="Normln"/>
    <w:rsid w:val="0043602C"/>
    <w:pPr>
      <w:numPr>
        <w:numId w:val="55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1">
    <w:name w:val="Roman 4-I"/>
    <w:basedOn w:val="Normln"/>
    <w:rsid w:val="0043602C"/>
    <w:pPr>
      <w:tabs>
        <w:tab w:val="num" w:pos="643"/>
      </w:tabs>
      <w:spacing w:after="140" w:line="290" w:lineRule="auto"/>
      <w:ind w:left="643" w:hanging="360"/>
      <w:jc w:val="both"/>
    </w:pPr>
    <w:rPr>
      <w:kern w:val="20"/>
      <w:sz w:val="20"/>
      <w:szCs w:val="20"/>
      <w:lang w:val="en-GB"/>
    </w:rPr>
  </w:style>
  <w:style w:type="paragraph" w:customStyle="1" w:styleId="Roman5-i">
    <w:name w:val="Roman 5-(i)"/>
    <w:basedOn w:val="Normln"/>
    <w:rsid w:val="0043602C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kern w:val="20"/>
      <w:sz w:val="20"/>
      <w:szCs w:val="20"/>
      <w:lang w:val="en-GB"/>
    </w:rPr>
  </w:style>
  <w:style w:type="paragraph" w:customStyle="1" w:styleId="Roman5-I0">
    <w:name w:val="Roman 5-(I)"/>
    <w:basedOn w:val="Normln"/>
    <w:rsid w:val="0043602C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kern w:val="20"/>
      <w:sz w:val="20"/>
      <w:szCs w:val="20"/>
      <w:lang w:val="en-GB"/>
    </w:rPr>
  </w:style>
  <w:style w:type="paragraph" w:customStyle="1" w:styleId="Roman5-I1">
    <w:name w:val="Roman 5-I"/>
    <w:basedOn w:val="Normln"/>
    <w:rsid w:val="0043602C"/>
    <w:pPr>
      <w:tabs>
        <w:tab w:val="num" w:pos="1492"/>
      </w:tabs>
      <w:spacing w:after="140" w:line="290" w:lineRule="auto"/>
      <w:ind w:left="1492" w:hanging="360"/>
      <w:jc w:val="both"/>
    </w:pPr>
    <w:rPr>
      <w:kern w:val="20"/>
      <w:sz w:val="20"/>
      <w:szCs w:val="20"/>
      <w:lang w:val="en-GB"/>
    </w:rPr>
  </w:style>
  <w:style w:type="paragraph" w:customStyle="1" w:styleId="Roman6-i0">
    <w:name w:val="Roman 6-(i)"/>
    <w:basedOn w:val="Normln"/>
    <w:rsid w:val="0043602C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customStyle="1" w:styleId="Roman6-I">
    <w:name w:val="Roman 6-(I)"/>
    <w:basedOn w:val="Normln"/>
    <w:rsid w:val="0043602C"/>
    <w:pPr>
      <w:numPr>
        <w:numId w:val="56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kern w:val="20"/>
      <w:sz w:val="20"/>
      <w:szCs w:val="20"/>
      <w:lang w:val="en-GB"/>
    </w:rPr>
  </w:style>
  <w:style w:type="paragraph" w:customStyle="1" w:styleId="Roman6-I1">
    <w:name w:val="Roman 6-I"/>
    <w:basedOn w:val="Normln"/>
    <w:rsid w:val="0043602C"/>
    <w:pPr>
      <w:tabs>
        <w:tab w:val="num" w:pos="2279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styleId="Osloven">
    <w:name w:val="Salutation"/>
    <w:basedOn w:val="Normln"/>
    <w:next w:val="Normln"/>
    <w:link w:val="Osloven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OslovenChar">
    <w:name w:val="Oslovení Char"/>
    <w:basedOn w:val="Standardnpsmoodstavce"/>
    <w:link w:val="Oslov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Podpis">
    <w:name w:val="Signature"/>
    <w:basedOn w:val="Normln"/>
    <w:link w:val="Podpis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PodpisChar">
    <w:name w:val="Podpis Char"/>
    <w:basedOn w:val="Standardnpsmoodstavce"/>
    <w:link w:val="Podpi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SmCellBody">
    <w:name w:val="SmCellBody"/>
    <w:basedOn w:val="CellBody"/>
    <w:rsid w:val="0043602C"/>
    <w:rPr>
      <w:sz w:val="18"/>
    </w:rPr>
  </w:style>
  <w:style w:type="paragraph" w:customStyle="1" w:styleId="SmCellHead">
    <w:name w:val="SmCellHead"/>
    <w:basedOn w:val="CellHead"/>
    <w:rsid w:val="0043602C"/>
    <w:rPr>
      <w:sz w:val="18"/>
    </w:rPr>
  </w:style>
  <w:style w:type="paragraph" w:customStyle="1" w:styleId="SmCell-Headitalic">
    <w:name w:val="SmCell-Headitalic"/>
    <w:basedOn w:val="CellHead"/>
    <w:rsid w:val="0043602C"/>
    <w:pPr>
      <w:numPr>
        <w:numId w:val="57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43602C"/>
    <w:pPr>
      <w:tabs>
        <w:tab w:val="num" w:pos="2126"/>
      </w:tabs>
      <w:ind w:left="2126" w:hanging="567"/>
    </w:pPr>
  </w:style>
  <w:style w:type="character" w:styleId="Siln">
    <w:name w:val="Strong"/>
    <w:qFormat/>
    <w:rsid w:val="0043602C"/>
    <w:rPr>
      <w:b/>
      <w:bCs/>
    </w:rPr>
  </w:style>
  <w:style w:type="paragraph" w:customStyle="1" w:styleId="SubHead">
    <w:name w:val="SubHead"/>
    <w:basedOn w:val="Normln"/>
    <w:next w:val="Body6"/>
    <w:rsid w:val="0043602C"/>
    <w:pPr>
      <w:keepNext/>
      <w:numPr>
        <w:numId w:val="58"/>
      </w:numPr>
      <w:tabs>
        <w:tab w:val="clear" w:pos="720"/>
      </w:tabs>
      <w:spacing w:before="175" w:after="35" w:line="290" w:lineRule="auto"/>
      <w:ind w:firstLine="0"/>
      <w:jc w:val="both"/>
    </w:pPr>
    <w:rPr>
      <w:b/>
      <w:kern w:val="20"/>
      <w:sz w:val="19"/>
      <w:szCs w:val="20"/>
      <w:lang w:val="en-GB"/>
    </w:rPr>
  </w:style>
  <w:style w:type="paragraph" w:customStyle="1" w:styleId="SubHeadItalic">
    <w:name w:val="SubHeadItalic"/>
    <w:basedOn w:val="SubHead"/>
    <w:next w:val="Body6"/>
    <w:rsid w:val="0043602C"/>
    <w:rPr>
      <w:b w:val="0"/>
      <w:i/>
    </w:rPr>
  </w:style>
  <w:style w:type="paragraph" w:customStyle="1" w:styleId="SubHeadItalicBold">
    <w:name w:val="SubHeadItalicBold"/>
    <w:basedOn w:val="SubHead"/>
    <w:next w:val="Body6"/>
    <w:rsid w:val="0043602C"/>
    <w:rPr>
      <w:i/>
    </w:rPr>
  </w:style>
  <w:style w:type="paragraph" w:styleId="Podnadpis">
    <w:name w:val="Subtitle"/>
    <w:basedOn w:val="Normln"/>
    <w:link w:val="PodnadpisChar"/>
    <w:qFormat/>
    <w:rsid w:val="0043602C"/>
    <w:pPr>
      <w:spacing w:after="60" w:line="290" w:lineRule="auto"/>
      <w:jc w:val="center"/>
      <w:outlineLvl w:val="1"/>
    </w:pPr>
    <w:rPr>
      <w:rFonts w:ascii="Arial" w:hAnsi="Arial" w:cs="Arial"/>
      <w:kern w:val="20"/>
      <w:lang w:val="en-GB"/>
    </w:rPr>
  </w:style>
  <w:style w:type="character" w:customStyle="1" w:styleId="PodnadpisChar">
    <w:name w:val="Podnadpis Char"/>
    <w:basedOn w:val="Standardnpsmoodstavce"/>
    <w:link w:val="Podnadpis"/>
    <w:rsid w:val="0043602C"/>
    <w:rPr>
      <w:rFonts w:ascii="Arial" w:eastAsia="Times New Roman" w:hAnsi="Arial" w:cs="Arial"/>
      <w:kern w:val="20"/>
      <w:lang w:val="en-GB"/>
    </w:rPr>
  </w:style>
  <w:style w:type="paragraph" w:customStyle="1" w:styleId="TableAlpha">
    <w:name w:val="Table Alpha"/>
    <w:basedOn w:val="CellBody"/>
    <w:rsid w:val="0043602C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Seznamobrzk">
    <w:name w:val="table of figures"/>
    <w:basedOn w:val="Normln"/>
    <w:next w:val="Normln"/>
    <w:semiHidden/>
    <w:rsid w:val="0043602C"/>
    <w:pPr>
      <w:spacing w:after="140" w:line="290" w:lineRule="auto"/>
      <w:ind w:left="400" w:hanging="400"/>
    </w:pPr>
    <w:rPr>
      <w:kern w:val="20"/>
      <w:sz w:val="20"/>
      <w:szCs w:val="20"/>
      <w:lang w:val="en-GB"/>
    </w:rPr>
  </w:style>
  <w:style w:type="paragraph" w:customStyle="1" w:styleId="TableRoman">
    <w:name w:val="Table Roman"/>
    <w:basedOn w:val="CellBody"/>
    <w:rsid w:val="0043602C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43602C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43602C"/>
    <w:pPr>
      <w:spacing w:before="120" w:after="140" w:line="290" w:lineRule="auto"/>
    </w:pPr>
    <w:rPr>
      <w:rFonts w:ascii="Arial" w:hAnsi="Arial" w:cs="Arial"/>
      <w:b/>
      <w:bCs/>
      <w:kern w:val="20"/>
      <w:lang w:val="en-GB"/>
    </w:rPr>
  </w:style>
  <w:style w:type="paragraph" w:styleId="Obsah2">
    <w:name w:val="toc 2"/>
    <w:basedOn w:val="Normln"/>
    <w:next w:val="Normln"/>
    <w:semiHidden/>
    <w:rsid w:val="0043602C"/>
    <w:pPr>
      <w:spacing w:line="290" w:lineRule="auto"/>
      <w:ind w:left="200"/>
    </w:pPr>
    <w:rPr>
      <w:smallCaps/>
      <w:kern w:val="20"/>
      <w:sz w:val="20"/>
      <w:szCs w:val="20"/>
      <w:lang w:val="en-GB"/>
    </w:rPr>
  </w:style>
  <w:style w:type="paragraph" w:styleId="Obsah3">
    <w:name w:val="toc 3"/>
    <w:basedOn w:val="Normln"/>
    <w:next w:val="Normln"/>
    <w:semiHidden/>
    <w:rsid w:val="0043602C"/>
    <w:pPr>
      <w:spacing w:line="290" w:lineRule="auto"/>
      <w:ind w:left="400"/>
    </w:pPr>
    <w:rPr>
      <w:i/>
      <w:iCs/>
      <w:kern w:val="20"/>
      <w:sz w:val="20"/>
      <w:szCs w:val="20"/>
      <w:lang w:val="en-GB"/>
    </w:rPr>
  </w:style>
  <w:style w:type="paragraph" w:styleId="Obsah4">
    <w:name w:val="toc 4"/>
    <w:basedOn w:val="Normln"/>
    <w:next w:val="Normln"/>
    <w:semiHidden/>
    <w:rsid w:val="0043602C"/>
    <w:pPr>
      <w:spacing w:line="290" w:lineRule="auto"/>
      <w:ind w:left="600"/>
    </w:pPr>
    <w:rPr>
      <w:kern w:val="20"/>
      <w:sz w:val="18"/>
      <w:szCs w:val="18"/>
      <w:lang w:val="en-GB"/>
    </w:rPr>
  </w:style>
  <w:style w:type="paragraph" w:styleId="Obsah5">
    <w:name w:val="toc 5"/>
    <w:basedOn w:val="Normln"/>
    <w:next w:val="Normln"/>
    <w:semiHidden/>
    <w:rsid w:val="0043602C"/>
    <w:pPr>
      <w:spacing w:line="290" w:lineRule="auto"/>
      <w:ind w:left="800"/>
    </w:pPr>
    <w:rPr>
      <w:kern w:val="20"/>
      <w:sz w:val="18"/>
      <w:szCs w:val="18"/>
      <w:lang w:val="en-GB"/>
    </w:rPr>
  </w:style>
  <w:style w:type="paragraph" w:styleId="Obsah6">
    <w:name w:val="toc 6"/>
    <w:basedOn w:val="Normln"/>
    <w:next w:val="Normln"/>
    <w:semiHidden/>
    <w:rsid w:val="0043602C"/>
    <w:pPr>
      <w:numPr>
        <w:numId w:val="59"/>
      </w:numPr>
      <w:tabs>
        <w:tab w:val="clear" w:pos="425"/>
      </w:tabs>
      <w:spacing w:line="290" w:lineRule="auto"/>
      <w:ind w:left="1000" w:firstLine="0"/>
    </w:pPr>
    <w:rPr>
      <w:kern w:val="20"/>
      <w:sz w:val="18"/>
      <w:szCs w:val="18"/>
      <w:lang w:val="en-GB"/>
    </w:rPr>
  </w:style>
  <w:style w:type="paragraph" w:styleId="Obsah7">
    <w:name w:val="toc 7"/>
    <w:basedOn w:val="Normln"/>
    <w:next w:val="Normln"/>
    <w:semiHidden/>
    <w:rsid w:val="0043602C"/>
    <w:pPr>
      <w:spacing w:line="290" w:lineRule="auto"/>
      <w:ind w:left="1200"/>
    </w:pPr>
    <w:rPr>
      <w:kern w:val="20"/>
      <w:sz w:val="18"/>
      <w:szCs w:val="18"/>
      <w:lang w:val="en-GB"/>
    </w:rPr>
  </w:style>
  <w:style w:type="paragraph" w:styleId="Obsah8">
    <w:name w:val="toc 8"/>
    <w:basedOn w:val="Normln"/>
    <w:next w:val="Normln"/>
    <w:semiHidden/>
    <w:rsid w:val="0043602C"/>
    <w:pPr>
      <w:numPr>
        <w:numId w:val="63"/>
      </w:numPr>
      <w:tabs>
        <w:tab w:val="clear" w:pos="1559"/>
      </w:tabs>
      <w:spacing w:line="290" w:lineRule="auto"/>
      <w:ind w:left="1400" w:firstLine="0"/>
    </w:pPr>
    <w:rPr>
      <w:kern w:val="20"/>
      <w:sz w:val="18"/>
      <w:szCs w:val="18"/>
      <w:lang w:val="en-GB"/>
    </w:rPr>
  </w:style>
  <w:style w:type="paragraph" w:styleId="Obsah9">
    <w:name w:val="toc 9"/>
    <w:basedOn w:val="Normln"/>
    <w:next w:val="Normln"/>
    <w:semiHidden/>
    <w:rsid w:val="0043602C"/>
    <w:pPr>
      <w:numPr>
        <w:numId w:val="64"/>
      </w:numPr>
      <w:tabs>
        <w:tab w:val="clear" w:pos="2126"/>
      </w:tabs>
      <w:spacing w:line="290" w:lineRule="auto"/>
      <w:ind w:left="1600" w:firstLine="0"/>
    </w:pPr>
    <w:rPr>
      <w:kern w:val="20"/>
      <w:sz w:val="18"/>
      <w:szCs w:val="18"/>
      <w:lang w:val="en-GB"/>
    </w:rPr>
  </w:style>
  <w:style w:type="paragraph" w:customStyle="1" w:styleId="VSmCellBody">
    <w:name w:val="VSmCellBody"/>
    <w:basedOn w:val="CellBody"/>
    <w:rsid w:val="0043602C"/>
    <w:pPr>
      <w:numPr>
        <w:numId w:val="65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43602C"/>
    <w:rPr>
      <w:sz w:val="17"/>
    </w:rPr>
  </w:style>
  <w:style w:type="paragraph" w:customStyle="1" w:styleId="VSmCell-Headitalic">
    <w:name w:val="VSmCell-Headitalic"/>
    <w:basedOn w:val="CellHead"/>
    <w:rsid w:val="0043602C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43602C"/>
    <w:pPr>
      <w:numPr>
        <w:numId w:val="66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6"/>
    <w:link w:val="Alpha3-aChar"/>
    <w:rsid w:val="0043602C"/>
    <w:pPr>
      <w:numPr>
        <w:numId w:val="67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43602C"/>
    <w:pPr>
      <w:numPr>
        <w:numId w:val="68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4-Aitalic">
    <w:name w:val="Alpha 4-(A) italic"/>
    <w:basedOn w:val="Normln"/>
    <w:rsid w:val="0043602C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5-Aitalic">
    <w:name w:val="Alpha 5-(A) italic"/>
    <w:basedOn w:val="Normln"/>
    <w:rsid w:val="0043602C"/>
    <w:pPr>
      <w:tabs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Level8">
    <w:name w:val="Level 8"/>
    <w:basedOn w:val="Normln"/>
    <w:rsid w:val="0043602C"/>
    <w:p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ln"/>
    <w:rsid w:val="0043602C"/>
    <w:p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/>
    </w:rPr>
  </w:style>
  <w:style w:type="paragraph" w:customStyle="1" w:styleId="dashbullet1">
    <w:name w:val="dash bullet 1"/>
    <w:basedOn w:val="Normln"/>
    <w:rsid w:val="0043602C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1">
    <w:name w:val="bullet 1"/>
    <w:basedOn w:val="Normln"/>
    <w:rsid w:val="0043602C"/>
    <w:pPr>
      <w:numPr>
        <w:numId w:val="61"/>
      </w:numPr>
      <w:spacing w:after="140" w:line="288" w:lineRule="auto"/>
      <w:jc w:val="both"/>
    </w:pPr>
    <w:rPr>
      <w:rFonts w:ascii="Arial" w:hAnsi="Arial"/>
      <w:kern w:val="20"/>
      <w:sz w:val="20"/>
      <w:lang w:val="en-GB"/>
    </w:rPr>
  </w:style>
  <w:style w:type="character" w:customStyle="1" w:styleId="txtterm1">
    <w:name w:val="txtterm1"/>
    <w:rsid w:val="004360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Bullets1">
    <w:name w:val="Bullets 1"/>
    <w:basedOn w:val="Normln"/>
    <w:rsid w:val="0043602C"/>
    <w:pPr>
      <w:tabs>
        <w:tab w:val="left" w:pos="851"/>
      </w:tabs>
      <w:spacing w:line="220" w:lineRule="exact"/>
      <w:ind w:left="850" w:hanging="170"/>
    </w:pPr>
    <w:rPr>
      <w:rFonts w:ascii="Arial" w:hAnsi="Arial"/>
      <w:noProof/>
      <w:sz w:val="19"/>
      <w:szCs w:val="20"/>
      <w:lang w:val="en-GB"/>
    </w:rPr>
  </w:style>
  <w:style w:type="character" w:customStyle="1" w:styleId="tlistbodycopy1">
    <w:name w:val="tlistbodycopy1"/>
    <w:rsid w:val="0043602C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9">
    <w:name w:val="xl29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Grafiektitel">
    <w:name w:val="Grafiektitel"/>
    <w:basedOn w:val="Normln"/>
    <w:rsid w:val="0043602C"/>
    <w:pPr>
      <w:spacing w:line="220" w:lineRule="exact"/>
    </w:pPr>
    <w:rPr>
      <w:rFonts w:ascii="Arial" w:hAnsi="Arial"/>
      <w:smallCaps/>
      <w:noProof/>
      <w:w w:val="80"/>
      <w:sz w:val="18"/>
      <w:szCs w:val="20"/>
      <w:lang w:val="en-GB"/>
    </w:rPr>
  </w:style>
  <w:style w:type="paragraph" w:customStyle="1" w:styleId="xl22">
    <w:name w:val="xl22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kbctabeltotaalrechts">
    <w:name w:val="kbc_tabel_totaal_rechts"/>
    <w:basedOn w:val="Normln"/>
    <w:rsid w:val="0043602C"/>
    <w:pPr>
      <w:spacing w:line="220" w:lineRule="exact"/>
      <w:jc w:val="right"/>
    </w:pPr>
    <w:rPr>
      <w:rFonts w:ascii="Arial" w:hAnsi="Arial"/>
      <w:b/>
      <w:w w:val="80"/>
      <w:sz w:val="16"/>
      <w:szCs w:val="20"/>
      <w:lang w:val="en-GB"/>
    </w:rPr>
  </w:style>
  <w:style w:type="paragraph" w:customStyle="1" w:styleId="kbctabelnormal">
    <w:name w:val="kbc_tabel_normal"/>
    <w:basedOn w:val="Normln"/>
    <w:rsid w:val="0043602C"/>
    <w:rPr>
      <w:rFonts w:ascii="Arial" w:hAnsi="Arial"/>
      <w:w w:val="80"/>
      <w:sz w:val="16"/>
      <w:szCs w:val="16"/>
      <w:lang w:val="en-GB"/>
    </w:rPr>
  </w:style>
  <w:style w:type="paragraph" w:customStyle="1" w:styleId="kbctabelheading1rechts">
    <w:name w:val="kbc_tabel_heading1_rechts"/>
    <w:basedOn w:val="Normln"/>
    <w:rsid w:val="0043602C"/>
    <w:pPr>
      <w:spacing w:before="120"/>
      <w:jc w:val="right"/>
    </w:pPr>
    <w:rPr>
      <w:rFonts w:ascii="Arial Black" w:hAnsi="Arial Black"/>
      <w:smallCaps/>
      <w:noProof/>
      <w:color w:val="000000"/>
      <w:w w:val="80"/>
      <w:sz w:val="21"/>
      <w:szCs w:val="21"/>
    </w:rPr>
  </w:style>
  <w:style w:type="paragraph" w:customStyle="1" w:styleId="kbctabelnormalrechts">
    <w:name w:val="kbc_tabel_normal_rechts"/>
    <w:basedOn w:val="kbctabelnormal"/>
    <w:rsid w:val="0043602C"/>
    <w:pPr>
      <w:jc w:val="right"/>
    </w:pPr>
  </w:style>
  <w:style w:type="paragraph" w:customStyle="1" w:styleId="kbctabelheading1">
    <w:name w:val="kbc_tabel_heading1"/>
    <w:basedOn w:val="kbctabelnormal"/>
    <w:next w:val="Normln"/>
    <w:rsid w:val="0043602C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43602C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43602C"/>
    <w:pPr>
      <w:tabs>
        <w:tab w:val="left" w:pos="822"/>
        <w:tab w:val="num" w:pos="992"/>
      </w:tabs>
      <w:spacing w:line="240" w:lineRule="exact"/>
      <w:ind w:left="822" w:hanging="142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kbctabelvoetnoot">
    <w:name w:val="kbc_tabel_voetnoot"/>
    <w:basedOn w:val="Textpoznpodarou"/>
    <w:rsid w:val="0043602C"/>
    <w:pPr>
      <w:tabs>
        <w:tab w:val="left" w:pos="198"/>
      </w:tabs>
      <w:ind w:left="198" w:hanging="198"/>
    </w:pPr>
    <w:rPr>
      <w:rFonts w:ascii="Arial" w:eastAsia="Times New Roman" w:hAnsi="Arial" w:cs="Times New Roman"/>
      <w:sz w:val="14"/>
      <w:lang w:val="en-GB"/>
    </w:rPr>
  </w:style>
  <w:style w:type="paragraph" w:customStyle="1" w:styleId="xl23">
    <w:name w:val="xl23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4">
    <w:name w:val="xl24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5">
    <w:name w:val="xl25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xl26">
    <w:name w:val="xl2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8">
    <w:name w:val="xl28"/>
    <w:basedOn w:val="Normln"/>
    <w:rsid w:val="00436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30">
    <w:name w:val="xl30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1">
    <w:name w:val="xl31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2">
    <w:name w:val="xl32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16"/>
      <w:szCs w:val="16"/>
      <w:lang w:val="en-GB"/>
    </w:rPr>
  </w:style>
  <w:style w:type="paragraph" w:customStyle="1" w:styleId="xl33">
    <w:name w:val="xl33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4">
    <w:name w:val="xl34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5">
    <w:name w:val="xl3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6">
    <w:name w:val="xl3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7">
    <w:name w:val="xl37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8">
    <w:name w:val="xl38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39">
    <w:name w:val="xl39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40">
    <w:name w:val="xl40"/>
    <w:basedOn w:val="Normln"/>
    <w:rsid w:val="00436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1">
    <w:name w:val="xl41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2">
    <w:name w:val="xl42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font5">
    <w:name w:val="font5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font6">
    <w:name w:val="font6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xl43">
    <w:name w:val="xl43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4">
    <w:name w:val="xl44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5">
    <w:name w:val="xl4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i/>
      <w:iCs/>
      <w:lang w:val="en-GB"/>
    </w:rPr>
  </w:style>
  <w:style w:type="paragraph" w:customStyle="1" w:styleId="xl46">
    <w:name w:val="xl46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7">
    <w:name w:val="xl47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8">
    <w:name w:val="xl48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lang w:val="en-GB"/>
    </w:rPr>
  </w:style>
  <w:style w:type="paragraph" w:customStyle="1" w:styleId="xl49">
    <w:name w:val="xl49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0">
    <w:name w:val="xl50"/>
    <w:basedOn w:val="Normln"/>
    <w:rsid w:val="0043602C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51">
    <w:name w:val="xl51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2">
    <w:name w:val="xl52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xl53">
    <w:name w:val="xl53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4">
    <w:name w:val="xl54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PageHeaderh">
    <w:name w:val="Page Header (h)"/>
    <w:basedOn w:val="Normln"/>
    <w:next w:val="Normln"/>
    <w:rsid w:val="0043602C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00" w:line="280" w:lineRule="atLeast"/>
      <w:jc w:val="both"/>
      <w:textAlignment w:val="baseline"/>
    </w:pPr>
    <w:rPr>
      <w:rFonts w:ascii="Palatino" w:hAnsi="Palatino"/>
      <w:caps/>
      <w:szCs w:val="20"/>
      <w:lang w:val="en-GB"/>
    </w:rPr>
  </w:style>
  <w:style w:type="paragraph" w:customStyle="1" w:styleId="Bullet">
    <w:name w:val="Bullet"/>
    <w:basedOn w:val="Normln"/>
    <w:rsid w:val="0043602C"/>
    <w:rPr>
      <w:rFonts w:ascii="Arial" w:hAnsi="Arial"/>
      <w:snapToGrid w:val="0"/>
      <w:sz w:val="20"/>
      <w:szCs w:val="20"/>
      <w:lang w:val="nl-NL"/>
    </w:rPr>
  </w:style>
  <w:style w:type="character" w:customStyle="1" w:styleId="tw4winMark">
    <w:name w:val="tw4winMark"/>
    <w:rsid w:val="0043602C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43602C"/>
    <w:pPr>
      <w:tabs>
        <w:tab w:val="left" w:pos="113"/>
      </w:tabs>
      <w:spacing w:line="220" w:lineRule="exact"/>
      <w:ind w:left="680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Style40171844">
    <w:name w:val="Style40171844"/>
    <w:basedOn w:val="Normln"/>
    <w:rsid w:val="0043602C"/>
    <w:rPr>
      <w:rFonts w:ascii="Arial" w:hAnsi="Arial"/>
      <w:snapToGrid w:val="0"/>
      <w:sz w:val="48"/>
      <w:szCs w:val="20"/>
      <w:lang w:eastAsia="nl-NL"/>
    </w:rPr>
  </w:style>
  <w:style w:type="paragraph" w:customStyle="1" w:styleId="Intro">
    <w:name w:val="Intro"/>
    <w:basedOn w:val="Normln"/>
    <w:rsid w:val="0043602C"/>
    <w:pPr>
      <w:jc w:val="both"/>
    </w:pPr>
    <w:rPr>
      <w:rFonts w:ascii="Arial" w:hAnsi="Arial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43602C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43602C"/>
    <w:pPr>
      <w:spacing w:before="284"/>
    </w:pPr>
    <w:rPr>
      <w:sz w:val="17"/>
      <w:szCs w:val="17"/>
      <w:lang w:val="en-GB"/>
    </w:rPr>
  </w:style>
  <w:style w:type="paragraph" w:customStyle="1" w:styleId="xl55">
    <w:name w:val="xl55"/>
    <w:basedOn w:val="Normln"/>
    <w:rsid w:val="0043602C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Style1">
    <w:name w:val="Style1"/>
    <w:basedOn w:val="Head"/>
    <w:autoRedefine/>
    <w:uiPriority w:val="7"/>
    <w:qFormat/>
    <w:rsid w:val="0043602C"/>
  </w:style>
  <w:style w:type="paragraph" w:customStyle="1" w:styleId="HeadingPlain">
    <w:name w:val="_HeadingPlain"/>
    <w:basedOn w:val="Normln"/>
    <w:next w:val="Normln"/>
    <w:rsid w:val="0043602C"/>
    <w:rPr>
      <w:rFonts w:ascii="Arial" w:eastAsia="SC STKaiti" w:hAnsi="Arial"/>
      <w:b/>
      <w:bCs/>
      <w:color w:val="000080"/>
      <w:sz w:val="44"/>
      <w:lang w:val="en-GB" w:eastAsia="zh-CN"/>
    </w:rPr>
  </w:style>
  <w:style w:type="paragraph" w:customStyle="1" w:styleId="Text0">
    <w:name w:val="Text"/>
    <w:basedOn w:val="Normln"/>
    <w:link w:val="TextChar"/>
    <w:rsid w:val="0043602C"/>
    <w:pPr>
      <w:spacing w:before="120"/>
    </w:pPr>
    <w:rPr>
      <w:sz w:val="22"/>
      <w:szCs w:val="20"/>
      <w:lang w:val="en-GB"/>
    </w:rPr>
  </w:style>
  <w:style w:type="character" w:customStyle="1" w:styleId="TextChar">
    <w:name w:val="Text Char"/>
    <w:link w:val="Text0"/>
    <w:locked/>
    <w:rsid w:val="0043602C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subshead">
    <w:name w:val="subshead"/>
    <w:basedOn w:val="Body6"/>
    <w:rsid w:val="0043602C"/>
    <w:pPr>
      <w:numPr>
        <w:numId w:val="70"/>
      </w:numPr>
      <w:tabs>
        <w:tab w:val="clear" w:pos="3969"/>
        <w:tab w:val="num" w:pos="680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43602C"/>
    <w:pPr>
      <w:tabs>
        <w:tab w:val="left" w:pos="288"/>
        <w:tab w:val="num" w:pos="1559"/>
        <w:tab w:val="num" w:pos="2126"/>
      </w:tabs>
      <w:spacing w:before="120"/>
      <w:ind w:left="1559" w:hanging="567"/>
    </w:pPr>
    <w:rPr>
      <w:sz w:val="22"/>
      <w:szCs w:val="20"/>
      <w:lang w:val="en-GB"/>
    </w:rPr>
  </w:style>
  <w:style w:type="paragraph" w:customStyle="1" w:styleId="TableText">
    <w:name w:val="Table Text"/>
    <w:basedOn w:val="Normln"/>
    <w:rsid w:val="0043602C"/>
    <w:pPr>
      <w:spacing w:before="40"/>
    </w:pPr>
    <w:rPr>
      <w:sz w:val="18"/>
      <w:szCs w:val="20"/>
      <w:lang w:val="en-GB"/>
    </w:rPr>
  </w:style>
  <w:style w:type="paragraph" w:customStyle="1" w:styleId="TableUnits">
    <w:name w:val="Table Units"/>
    <w:basedOn w:val="Normln"/>
    <w:next w:val="TableText"/>
    <w:rsid w:val="0043602C"/>
    <w:pPr>
      <w:tabs>
        <w:tab w:val="num" w:pos="680"/>
      </w:tabs>
    </w:pPr>
    <w:rPr>
      <w:rFonts w:ascii="Arial" w:hAnsi="Arial"/>
      <w:sz w:val="16"/>
      <w:szCs w:val="20"/>
      <w:lang w:val="en-GB"/>
    </w:rPr>
  </w:style>
  <w:style w:type="paragraph" w:customStyle="1" w:styleId="TableHeading">
    <w:name w:val="Table Heading"/>
    <w:basedOn w:val="Normln"/>
    <w:rsid w:val="0043602C"/>
    <w:pPr>
      <w:numPr>
        <w:numId w:val="71"/>
      </w:numPr>
      <w:tabs>
        <w:tab w:val="clear" w:pos="567"/>
      </w:tabs>
      <w:spacing w:before="40" w:after="40"/>
      <w:ind w:left="0" w:firstLine="0"/>
    </w:pPr>
    <w:rPr>
      <w:rFonts w:ascii="Arial" w:hAnsi="Arial"/>
      <w:b/>
      <w:sz w:val="16"/>
      <w:szCs w:val="20"/>
      <w:lang w:val="en-GB"/>
    </w:rPr>
  </w:style>
  <w:style w:type="paragraph" w:customStyle="1" w:styleId="TableSubheading">
    <w:name w:val="Table Subheading"/>
    <w:basedOn w:val="Normln"/>
    <w:rsid w:val="0043602C"/>
    <w:pPr>
      <w:numPr>
        <w:ilvl w:val="1"/>
        <w:numId w:val="71"/>
      </w:numPr>
      <w:tabs>
        <w:tab w:val="clear" w:pos="1247"/>
      </w:tabs>
      <w:spacing w:before="160"/>
      <w:ind w:left="0" w:firstLine="0"/>
    </w:pPr>
    <w:rPr>
      <w:b/>
      <w:sz w:val="18"/>
      <w:szCs w:val="20"/>
      <w:lang w:val="en-GB"/>
    </w:rPr>
  </w:style>
  <w:style w:type="paragraph" w:customStyle="1" w:styleId="TableBullet1">
    <w:name w:val="Table Bullet 1"/>
    <w:basedOn w:val="Normln"/>
    <w:rsid w:val="0043602C"/>
    <w:pPr>
      <w:numPr>
        <w:ilvl w:val="2"/>
        <w:numId w:val="71"/>
      </w:numPr>
      <w:tabs>
        <w:tab w:val="clear" w:pos="2041"/>
        <w:tab w:val="left" w:pos="288"/>
        <w:tab w:val="num" w:pos="1352"/>
      </w:tabs>
      <w:spacing w:before="40"/>
      <w:ind w:left="1352" w:hanging="360"/>
    </w:pPr>
    <w:rPr>
      <w:sz w:val="18"/>
      <w:szCs w:val="20"/>
      <w:lang w:val="en-GB"/>
    </w:rPr>
  </w:style>
  <w:style w:type="paragraph" w:customStyle="1" w:styleId="Body">
    <w:name w:val="_Body"/>
    <w:basedOn w:val="Normln"/>
    <w:rsid w:val="0043602C"/>
    <w:pPr>
      <w:numPr>
        <w:ilvl w:val="3"/>
        <w:numId w:val="71"/>
      </w:numPr>
      <w:tabs>
        <w:tab w:val="clear" w:pos="2722"/>
      </w:tabs>
      <w:spacing w:after="240"/>
      <w:ind w:left="0" w:firstLine="0"/>
    </w:pPr>
    <w:rPr>
      <w:rFonts w:ascii="Arial" w:eastAsia="SC STKaiti" w:hAnsi="Arial"/>
      <w:lang w:val="en-GB" w:eastAsia="zh-CN"/>
    </w:rPr>
  </w:style>
  <w:style w:type="paragraph" w:customStyle="1" w:styleId="body0">
    <w:name w:val="body"/>
    <w:basedOn w:val="Body2"/>
    <w:rsid w:val="0043602C"/>
    <w:pPr>
      <w:numPr>
        <w:ilvl w:val="4"/>
        <w:numId w:val="71"/>
      </w:numPr>
      <w:tabs>
        <w:tab w:val="clear" w:pos="3289"/>
        <w:tab w:val="num" w:pos="2880"/>
        <w:tab w:val="num" w:pos="360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43602C"/>
    <w:pPr>
      <w:numPr>
        <w:ilvl w:val="5"/>
        <w:numId w:val="71"/>
      </w:numPr>
      <w:spacing w:after="140" w:line="290" w:lineRule="auto"/>
      <w:ind w:hanging="681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HeadC">
    <w:name w:val="HeadC"/>
    <w:basedOn w:val="Head-C"/>
    <w:rsid w:val="0043602C"/>
    <w:pPr>
      <w:numPr>
        <w:ilvl w:val="5"/>
        <w:numId w:val="65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43602C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SchedApps">
    <w:name w:val="Sched/Apps"/>
    <w:basedOn w:val="Normln"/>
    <w:next w:val="Body6"/>
    <w:rsid w:val="0043602C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/>
    </w:rPr>
  </w:style>
  <w:style w:type="paragraph" w:customStyle="1" w:styleId="Schedule1">
    <w:name w:val="Schedule 1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/>
      <w:kern w:val="20"/>
      <w:sz w:val="20"/>
      <w:lang w:val="en-GB"/>
    </w:rPr>
  </w:style>
  <w:style w:type="paragraph" w:customStyle="1" w:styleId="Schedule2">
    <w:name w:val="Schedule 2"/>
    <w:basedOn w:val="Normln"/>
    <w:rsid w:val="0043602C"/>
    <w:pPr>
      <w:numPr>
        <w:ilvl w:val="1"/>
        <w:numId w:val="65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Schedule3">
    <w:name w:val="Schedule 3"/>
    <w:basedOn w:val="Normln"/>
    <w:rsid w:val="0043602C"/>
    <w:pPr>
      <w:numPr>
        <w:numId w:val="73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Schedule4">
    <w:name w:val="Schedule 4"/>
    <w:basedOn w:val="Normln"/>
    <w:rsid w:val="0043602C"/>
    <w:pPr>
      <w:numPr>
        <w:numId w:val="74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Schedule5">
    <w:name w:val="Schedule 5"/>
    <w:basedOn w:val="Normln"/>
    <w:rsid w:val="0043602C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val="en-GB"/>
    </w:rPr>
  </w:style>
  <w:style w:type="paragraph" w:customStyle="1" w:styleId="Schedule6">
    <w:name w:val="Schedule 6"/>
    <w:basedOn w:val="Normln"/>
    <w:rsid w:val="0043602C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/>
      <w:kern w:val="20"/>
      <w:sz w:val="20"/>
      <w:lang w:val="en-GB"/>
    </w:rPr>
  </w:style>
  <w:style w:type="paragraph" w:customStyle="1" w:styleId="CG-SingleSp05">
    <w:name w:val="CG-Single Sp 0.5"/>
    <w:aliases w:val="s2,Second Heading 2"/>
    <w:basedOn w:val="Normln"/>
    <w:rsid w:val="0043602C"/>
    <w:pPr>
      <w:spacing w:after="240" w:line="264" w:lineRule="auto"/>
      <w:ind w:firstLine="720"/>
      <w:jc w:val="both"/>
    </w:pPr>
    <w:rPr>
      <w:szCs w:val="20"/>
    </w:rPr>
  </w:style>
  <w:style w:type="paragraph" w:customStyle="1" w:styleId="dashbullet2">
    <w:name w:val="dash bullet 2"/>
    <w:basedOn w:val="Normln"/>
    <w:rsid w:val="0043602C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/>
      <w:kern w:val="20"/>
      <w:sz w:val="22"/>
      <w:lang w:val="en-GB" w:eastAsia="nl-BE"/>
    </w:rPr>
  </w:style>
  <w:style w:type="paragraph" w:customStyle="1" w:styleId="roman2">
    <w:name w:val="roman 2"/>
    <w:basedOn w:val="Normln"/>
    <w:rsid w:val="0043602C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43602C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b/>
      <w:caps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43602C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b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43602C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43602C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43602C"/>
    <w:pPr>
      <w:autoSpaceDE w:val="0"/>
      <w:autoSpaceDN w:val="0"/>
      <w:adjustRightInd w:val="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character" w:customStyle="1" w:styleId="Copyright">
    <w:name w:val="Copyright"/>
    <w:rsid w:val="0043602C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43602C"/>
    <w:pPr>
      <w:keepNext/>
      <w:tabs>
        <w:tab w:val="left" w:pos="153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43602C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43602C"/>
    <w:pPr>
      <w:tabs>
        <w:tab w:val="decimal" w:pos="737"/>
      </w:tabs>
      <w:autoSpaceDE w:val="0"/>
      <w:autoSpaceDN w:val="0"/>
      <w:adjustRightInd w:val="0"/>
      <w:spacing w:line="240" w:lineRule="exact"/>
    </w:pPr>
    <w:rPr>
      <w:rFonts w:ascii="Univers 45 Light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43602C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871" w:hanging="187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43602C"/>
    <w:pPr>
      <w:tabs>
        <w:tab w:val="decimal" w:pos="73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43602C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43602C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43602C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right="935" w:hanging="1531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43602C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43602C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43602C"/>
    <w:pPr>
      <w:spacing w:after="140" w:line="290" w:lineRule="auto"/>
    </w:pPr>
    <w:rPr>
      <w:i/>
      <w:kern w:val="20"/>
      <w:sz w:val="18"/>
      <w:szCs w:val="18"/>
      <w:lang w:val="en-GB"/>
    </w:rPr>
  </w:style>
  <w:style w:type="character" w:customStyle="1" w:styleId="DeltaViewInsertion">
    <w:name w:val="DeltaView Insertion"/>
    <w:rsid w:val="0043602C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43602C"/>
  </w:style>
  <w:style w:type="paragraph" w:customStyle="1" w:styleId="MainHeading">
    <w:name w:val="Main Heading"/>
    <w:basedOn w:val="Normln"/>
    <w:next w:val="Normln"/>
    <w:rsid w:val="0043602C"/>
    <w:pPr>
      <w:tabs>
        <w:tab w:val="left" w:pos="1531"/>
      </w:tabs>
      <w:autoSpaceDE w:val="0"/>
      <w:autoSpaceDN w:val="0"/>
      <w:adjustRightInd w:val="0"/>
      <w:spacing w:line="440" w:lineRule="atLeast"/>
    </w:pPr>
    <w:rPr>
      <w:rFonts w:ascii="Univers 45 Light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43602C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43602C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43602C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43602C"/>
  </w:style>
  <w:style w:type="character" w:customStyle="1" w:styleId="StyleBodytextCharChar">
    <w:name w:val="Style Body text Char Char"/>
    <w:basedOn w:val="BodytextCharChar"/>
    <w:link w:val="Style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43602C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43602C"/>
  </w:style>
  <w:style w:type="character" w:customStyle="1" w:styleId="ExplanatoryBulletsChar">
    <w:name w:val="Explanatory Bullets Char"/>
    <w:link w:val="ExplanatoryBullets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43602C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line="260" w:lineRule="atLeast"/>
      <w:jc w:val="both"/>
    </w:pPr>
    <w:rPr>
      <w:rFonts w:ascii="Univers 45 Light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43602C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line="260" w:lineRule="atLeast"/>
      <w:ind w:right="113"/>
      <w:jc w:val="both"/>
    </w:pPr>
    <w:rPr>
      <w:rFonts w:ascii="Zurich Blk BT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43602C"/>
    <w:pPr>
      <w:autoSpaceDE w:val="0"/>
      <w:autoSpaceDN w:val="0"/>
      <w:adjustRightInd w:val="0"/>
      <w:spacing w:line="260" w:lineRule="atLeast"/>
      <w:ind w:right="113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43602C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43602C"/>
    <w:rPr>
      <w:rFonts w:ascii="Times New Roman" w:eastAsia="Times New Roman" w:hAnsi="Times New Roman" w:cs="Times New Roman"/>
      <w:bCs/>
      <w:iCs/>
      <w:sz w:val="22"/>
      <w:szCs w:val="22"/>
      <w:lang w:val="cs-CZ"/>
    </w:rPr>
  </w:style>
  <w:style w:type="paragraph" w:customStyle="1" w:styleId="CVbodytable">
    <w:name w:val="CV body table"/>
    <w:rsid w:val="0043602C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43602C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43602C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43602C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43602C"/>
    <w:pPr>
      <w:spacing w:before="120" w:after="120"/>
    </w:pPr>
    <w:rPr>
      <w:sz w:val="20"/>
      <w:szCs w:val="20"/>
    </w:rPr>
  </w:style>
  <w:style w:type="paragraph" w:customStyle="1" w:styleId="StylePatternClearDarkBlue">
    <w:name w:val="Style Pattern: Clear (Dark Blue)"/>
    <w:basedOn w:val="Normln"/>
    <w:rsid w:val="0043602C"/>
    <w:rPr>
      <w:rFonts w:ascii="Univers 45 Light" w:hAnsi="Univers 45 Light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43602C"/>
  </w:style>
  <w:style w:type="paragraph" w:customStyle="1" w:styleId="StyleCVbodytablerowheaderUnivers45Light10ptLeft">
    <w:name w:val="Style CV body table row header + Univers 45 Light 10 pt Left"/>
    <w:basedOn w:val="CVbodytablerowheader"/>
    <w:rsid w:val="0043602C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43602C"/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43602C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CVtextheader1Char">
    <w:name w:val="CV text  header 1 Char"/>
    <w:link w:val="CVtextheader1"/>
    <w:rsid w:val="0043602C"/>
    <w:rPr>
      <w:rFonts w:ascii="Times New Roman" w:eastAsia="Times New Roman" w:hAnsi="Times New Roman" w:cs="Times New Roman"/>
      <w:sz w:val="22"/>
      <w:szCs w:val="20"/>
      <w:lang w:val="cs-CZ"/>
    </w:rPr>
  </w:style>
  <w:style w:type="paragraph" w:customStyle="1" w:styleId="tekst">
    <w:name w:val="tekst"/>
    <w:basedOn w:val="Normln"/>
    <w:rsid w:val="0043602C"/>
    <w:pPr>
      <w:jc w:val="both"/>
    </w:pPr>
    <w:rPr>
      <w:rFonts w:ascii="Arial" w:hAnsi="Arial"/>
      <w:sz w:val="22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43602C"/>
    <w:pPr>
      <w:keepNext/>
      <w:tabs>
        <w:tab w:val="num" w:pos="567"/>
      </w:tabs>
      <w:spacing w:before="140" w:line="290" w:lineRule="auto"/>
      <w:ind w:left="567" w:hanging="567"/>
      <w:jc w:val="both"/>
      <w:outlineLvl w:val="0"/>
    </w:pPr>
    <w:rPr>
      <w:rFonts w:ascii="Arial" w:hAnsi="Arial"/>
      <w:b/>
      <w:kern w:val="20"/>
      <w:sz w:val="20"/>
      <w:lang w:val="en-GB"/>
    </w:rPr>
  </w:style>
  <w:style w:type="paragraph" w:customStyle="1" w:styleId="TCLevel2">
    <w:name w:val="T+C Level 2"/>
    <w:basedOn w:val="Normln"/>
    <w:rsid w:val="0043602C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TCLevel3">
    <w:name w:val="T+C Level 3"/>
    <w:basedOn w:val="Normln"/>
    <w:rsid w:val="0043602C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TCLevel4">
    <w:name w:val="T+C Level 4"/>
    <w:basedOn w:val="Normln"/>
    <w:rsid w:val="0043602C"/>
    <w:pPr>
      <w:numPr>
        <w:numId w:val="77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AODocTxt">
    <w:name w:val="AODocTxt"/>
    <w:basedOn w:val="Normln"/>
    <w:rsid w:val="0043602C"/>
    <w:pPr>
      <w:numPr>
        <w:ilvl w:val="1"/>
        <w:numId w:val="77"/>
      </w:numPr>
      <w:tabs>
        <w:tab w:val="clear" w:pos="1361"/>
      </w:tabs>
      <w:spacing w:before="240" w:line="260" w:lineRule="atLeast"/>
      <w:ind w:left="0" w:firstLine="0"/>
      <w:jc w:val="both"/>
    </w:pPr>
    <w:rPr>
      <w:rFonts w:eastAsia="SimSun"/>
      <w:sz w:val="22"/>
      <w:szCs w:val="22"/>
      <w:lang w:val="en-GB"/>
    </w:rPr>
  </w:style>
  <w:style w:type="paragraph" w:customStyle="1" w:styleId="AOSignatory">
    <w:name w:val="AOSignatory"/>
    <w:basedOn w:val="Normln"/>
    <w:next w:val="AODocTxt"/>
    <w:rsid w:val="0043602C"/>
    <w:pPr>
      <w:pageBreakBefore/>
      <w:numPr>
        <w:ilvl w:val="2"/>
        <w:numId w:val="77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eastAsia="SimSun"/>
      <w:b/>
      <w:caps/>
      <w:sz w:val="22"/>
      <w:szCs w:val="22"/>
      <w:lang w:val="en-GB"/>
    </w:rPr>
  </w:style>
  <w:style w:type="paragraph" w:customStyle="1" w:styleId="AODocTxtL1">
    <w:name w:val="AODocTxtL1"/>
    <w:basedOn w:val="AODocTxt"/>
    <w:rsid w:val="0043602C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43602C"/>
    <w:pPr>
      <w:numPr>
        <w:ilvl w:val="0"/>
        <w:numId w:val="78"/>
      </w:numPr>
      <w:ind w:left="1440"/>
    </w:pPr>
  </w:style>
  <w:style w:type="paragraph" w:customStyle="1" w:styleId="AODocTxtL3">
    <w:name w:val="AODocTxtL3"/>
    <w:basedOn w:val="AODocTxt"/>
    <w:rsid w:val="0043602C"/>
    <w:pPr>
      <w:numPr>
        <w:ilvl w:val="0"/>
        <w:numId w:val="72"/>
      </w:numPr>
    </w:pPr>
  </w:style>
  <w:style w:type="paragraph" w:customStyle="1" w:styleId="AODocTxtL4">
    <w:name w:val="AODocTxtL4"/>
    <w:basedOn w:val="AODocTxt"/>
    <w:rsid w:val="0043602C"/>
    <w:pPr>
      <w:numPr>
        <w:numId w:val="78"/>
      </w:numPr>
      <w:ind w:left="2880"/>
    </w:pPr>
  </w:style>
  <w:style w:type="paragraph" w:customStyle="1" w:styleId="AODocTxtL5">
    <w:name w:val="AODocTxtL5"/>
    <w:basedOn w:val="AODocTxt"/>
    <w:rsid w:val="0043602C"/>
    <w:pPr>
      <w:numPr>
        <w:ilvl w:val="2"/>
        <w:numId w:val="78"/>
      </w:numPr>
      <w:ind w:left="3600"/>
    </w:pPr>
  </w:style>
  <w:style w:type="paragraph" w:customStyle="1" w:styleId="AODocTxtL6">
    <w:name w:val="AODocTxtL6"/>
    <w:basedOn w:val="AODocTxt"/>
    <w:rsid w:val="0043602C"/>
    <w:pPr>
      <w:numPr>
        <w:ilvl w:val="3"/>
        <w:numId w:val="78"/>
      </w:numPr>
      <w:ind w:left="4320"/>
    </w:pPr>
  </w:style>
  <w:style w:type="paragraph" w:customStyle="1" w:styleId="AODocTxtL7">
    <w:name w:val="AODocTxtL7"/>
    <w:basedOn w:val="AODocTxt"/>
    <w:rsid w:val="0043602C"/>
    <w:pPr>
      <w:numPr>
        <w:ilvl w:val="4"/>
        <w:numId w:val="78"/>
      </w:numPr>
      <w:ind w:left="5040"/>
    </w:pPr>
  </w:style>
  <w:style w:type="paragraph" w:customStyle="1" w:styleId="AODocTxtL8">
    <w:name w:val="AODocTxtL8"/>
    <w:basedOn w:val="AODocTxt"/>
    <w:rsid w:val="0043602C"/>
    <w:pPr>
      <w:numPr>
        <w:ilvl w:val="5"/>
        <w:numId w:val="78"/>
      </w:numPr>
      <w:ind w:left="5760"/>
    </w:pPr>
  </w:style>
  <w:style w:type="character" w:customStyle="1" w:styleId="DeltaViewDeletion">
    <w:name w:val="DeltaView Deletion"/>
    <w:rsid w:val="0043602C"/>
    <w:rPr>
      <w:strike/>
      <w:color w:val="FF0000"/>
      <w:spacing w:val="0"/>
    </w:rPr>
  </w:style>
  <w:style w:type="character" w:customStyle="1" w:styleId="DeltaViewMoveDestination">
    <w:name w:val="DeltaView Move Destination"/>
    <w:rsid w:val="0043602C"/>
    <w:rPr>
      <w:color w:val="00C000"/>
      <w:spacing w:val="0"/>
      <w:u w:val="double"/>
    </w:rPr>
  </w:style>
  <w:style w:type="paragraph" w:customStyle="1" w:styleId="text">
    <w:name w:val="text"/>
    <w:basedOn w:val="Normln"/>
    <w:rsid w:val="0043602C"/>
    <w:pPr>
      <w:numPr>
        <w:ilvl w:val="8"/>
        <w:numId w:val="78"/>
      </w:numPr>
      <w:spacing w:before="100" w:beforeAutospacing="1" w:after="100" w:afterAutospacing="1"/>
      <w:ind w:left="0"/>
    </w:pPr>
    <w:rPr>
      <w:rFonts w:eastAsia="MS Mincho"/>
      <w:lang w:eastAsia="ja-JP"/>
    </w:rPr>
  </w:style>
  <w:style w:type="paragraph" w:customStyle="1" w:styleId="Bold02">
    <w:name w:val="Bold02"/>
    <w:basedOn w:val="Body6"/>
    <w:rsid w:val="0043602C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43602C"/>
    <w:pPr>
      <w:ind w:left="1100" w:firstLine="0"/>
    </w:pPr>
  </w:style>
  <w:style w:type="paragraph" w:customStyle="1" w:styleId="bulletA0">
    <w:name w:val="bullet A0"/>
    <w:basedOn w:val="bulletAO"/>
    <w:rsid w:val="0043602C"/>
  </w:style>
  <w:style w:type="paragraph" w:customStyle="1" w:styleId="AOBullet2">
    <w:name w:val="AOBullet2"/>
    <w:basedOn w:val="Normln"/>
    <w:rsid w:val="0043602C"/>
    <w:pPr>
      <w:numPr>
        <w:numId w:val="80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Normaljustified">
    <w:name w:val="Normal + justified"/>
    <w:basedOn w:val="Normln"/>
    <w:rsid w:val="0043602C"/>
    <w:pPr>
      <w:ind w:left="400"/>
      <w:jc w:val="both"/>
    </w:pPr>
    <w:rPr>
      <w:color w:val="000000"/>
      <w:sz w:val="20"/>
      <w:szCs w:val="20"/>
      <w:lang w:val="en-GB"/>
    </w:rPr>
  </w:style>
  <w:style w:type="paragraph" w:customStyle="1" w:styleId="body1left071">
    <w:name w:val="body1+left071"/>
    <w:basedOn w:val="Standaardtekst"/>
    <w:rsid w:val="0043602C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43602C"/>
    <w:pPr>
      <w:spacing w:after="140" w:line="290" w:lineRule="auto"/>
      <w:ind w:left="720"/>
      <w:jc w:val="both"/>
    </w:pPr>
    <w:rPr>
      <w:kern w:val="20"/>
      <w:sz w:val="22"/>
      <w:szCs w:val="22"/>
      <w:lang w:val="en-GB"/>
    </w:rPr>
  </w:style>
  <w:style w:type="paragraph" w:customStyle="1" w:styleId="Bulleta">
    <w:name w:val="Bullet a."/>
    <w:basedOn w:val="Zkladntext"/>
    <w:rsid w:val="0043602C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43602C"/>
    <w:pPr>
      <w:numPr>
        <w:numId w:val="82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sz w:val="20"/>
      <w:szCs w:val="20"/>
      <w:lang w:val="fr-BE"/>
    </w:rPr>
  </w:style>
  <w:style w:type="paragraph" w:customStyle="1" w:styleId="InputTitle-sub1">
    <w:name w:val="Input_Title-sub1"/>
    <w:basedOn w:val="Normln"/>
    <w:rsid w:val="0043602C"/>
    <w:pPr>
      <w:spacing w:line="240" w:lineRule="exact"/>
      <w:ind w:left="108"/>
    </w:pPr>
    <w:rPr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43602C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43602C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43602C"/>
    <w:pPr>
      <w:keepNext/>
      <w:spacing w:before="400" w:line="340" w:lineRule="exact"/>
      <w:ind w:left="108"/>
    </w:pPr>
    <w:rPr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43602C"/>
    <w:pPr>
      <w:keepNext/>
      <w:spacing w:before="170" w:line="340" w:lineRule="exact"/>
      <w:ind w:left="108"/>
    </w:pPr>
    <w:rPr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43602C"/>
    <w:pPr>
      <w:framePr w:hSpace="181" w:vSpace="181" w:wrap="around" w:vAnchor="page" w:hAnchor="page" w:x="1419" w:y="455"/>
      <w:tabs>
        <w:tab w:val="left" w:pos="4820"/>
      </w:tabs>
      <w:spacing w:line="160" w:lineRule="atLeast"/>
    </w:pPr>
    <w:rPr>
      <w:rFonts w:ascii="Arial" w:hAnsi="Arial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43602C"/>
    <w:pPr>
      <w:framePr w:hSpace="181" w:vSpace="181" w:wrap="around" w:vAnchor="page" w:hAnchor="page" w:x="3970" w:y="15367"/>
      <w:spacing w:line="150" w:lineRule="exact"/>
    </w:pPr>
    <w:rPr>
      <w:rFonts w:ascii="Arial" w:hAnsi="Arial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43602C"/>
    <w:pPr>
      <w:spacing w:before="340" w:line="240" w:lineRule="exact"/>
    </w:pPr>
    <w:rPr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43602C"/>
    <w:pPr>
      <w:numPr>
        <w:numId w:val="0"/>
      </w:numPr>
    </w:pPr>
    <w:rPr>
      <w:b w:val="0"/>
      <w:szCs w:val="22"/>
      <w:lang w:val="en-GB"/>
    </w:rPr>
  </w:style>
  <w:style w:type="paragraph" w:customStyle="1" w:styleId="msolistparagraph0">
    <w:name w:val="msolistparagraph"/>
    <w:basedOn w:val="Normln"/>
    <w:rsid w:val="0043602C"/>
    <w:pPr>
      <w:ind w:left="720"/>
    </w:pPr>
    <w:rPr>
      <w:rFonts w:ascii="Calibri" w:hAnsi="Calibri"/>
      <w:sz w:val="22"/>
      <w:szCs w:val="22"/>
      <w:lang w:val="nl-NL" w:eastAsia="nl-NL"/>
    </w:rPr>
  </w:style>
  <w:style w:type="paragraph" w:customStyle="1" w:styleId="Default">
    <w:name w:val="Default"/>
    <w:rsid w:val="004360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43602C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43602C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/>
      <w:color w:val="000000"/>
      <w:szCs w:val="20"/>
      <w:lang w:val="en-GB"/>
    </w:rPr>
  </w:style>
  <w:style w:type="character" w:customStyle="1" w:styleId="s14">
    <w:name w:val="s14"/>
    <w:rsid w:val="0043602C"/>
  </w:style>
  <w:style w:type="character" w:styleId="Zstupntext">
    <w:name w:val="Placeholder Text"/>
    <w:basedOn w:val="Standardnpsmoodstavce"/>
    <w:uiPriority w:val="99"/>
    <w:semiHidden/>
    <w:rsid w:val="0043602C"/>
    <w:rPr>
      <w:color w:val="808080"/>
    </w:rPr>
  </w:style>
  <w:style w:type="paragraph" w:styleId="Bezmezer">
    <w:name w:val="No Spacing"/>
    <w:uiPriority w:val="1"/>
    <w:qFormat/>
    <w:rsid w:val="0043602C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ABody">
    <w:name w:val="A_Body"/>
    <w:basedOn w:val="Normln"/>
    <w:link w:val="ABodyChar"/>
    <w:qFormat/>
    <w:rsid w:val="0043602C"/>
    <w:p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Char">
    <w:name w:val="A_Body Char"/>
    <w:basedOn w:val="Standardnpsmoodstavce"/>
    <w:link w:val="ABody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ABody1">
    <w:name w:val="A_Body 1"/>
    <w:basedOn w:val="Normln"/>
    <w:link w:val="ABody1Char"/>
    <w:uiPriority w:val="99"/>
    <w:qFormat/>
    <w:rsid w:val="0043602C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1Char">
    <w:name w:val="A_Body 1 Char"/>
    <w:basedOn w:val="Standardnpsmoodstavce"/>
    <w:link w:val="ABody1"/>
    <w:uiPriority w:val="99"/>
    <w:rsid w:val="0043602C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hvr">
    <w:name w:val="hvr"/>
    <w:basedOn w:val="Standardnpsmoodstavce"/>
    <w:rsid w:val="0043602C"/>
  </w:style>
  <w:style w:type="paragraph" w:customStyle="1" w:styleId="BodyText4">
    <w:name w:val="Body Text4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Documentsubtitle">
    <w:name w:val="Document subtitle"/>
    <w:basedOn w:val="Normln"/>
    <w:qFormat/>
    <w:rsid w:val="0043602C"/>
    <w:pPr>
      <w:spacing w:before="120"/>
    </w:pPr>
    <w:rPr>
      <w:rFonts w:ascii="Cambria" w:eastAsia="Calibri" w:hAnsi="Cambria"/>
      <w:szCs w:val="22"/>
    </w:rPr>
  </w:style>
  <w:style w:type="numbering" w:customStyle="1" w:styleId="NoList11">
    <w:name w:val="No List11"/>
    <w:next w:val="Bezseznamu"/>
    <w:uiPriority w:val="99"/>
    <w:semiHidden/>
    <w:unhideWhenUsed/>
    <w:rsid w:val="0043602C"/>
  </w:style>
  <w:style w:type="table" w:customStyle="1" w:styleId="TableGrid11">
    <w:name w:val="Table Grid11"/>
    <w:basedOn w:val="Normlntabulka"/>
    <w:next w:val="Mkatabulky"/>
    <w:uiPriority w:val="59"/>
    <w:rsid w:val="0043602C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olltext1">
    <w:name w:val="volltext1"/>
    <w:basedOn w:val="Normln"/>
    <w:rsid w:val="0043602C"/>
    <w:pPr>
      <w:spacing w:after="160"/>
    </w:pPr>
    <w:rPr>
      <w:lang w:val="en-GB" w:eastAsia="en-GB"/>
    </w:rPr>
  </w:style>
  <w:style w:type="paragraph" w:customStyle="1" w:styleId="Bodytext">
    <w:name w:val="*Body text"/>
    <w:basedOn w:val="Normln"/>
    <w:qFormat/>
    <w:rsid w:val="0043602C"/>
    <w:pPr>
      <w:snapToGrid w:val="0"/>
      <w:spacing w:before="240" w:after="120" w:line="360" w:lineRule="auto"/>
      <w:ind w:left="181"/>
    </w:pPr>
    <w:rPr>
      <w:rFonts w:ascii="Arial" w:hAnsi="Arial" w:cs="Arial"/>
      <w:color w:val="333333"/>
      <w:sz w:val="18"/>
      <w:szCs w:val="18"/>
    </w:rPr>
  </w:style>
  <w:style w:type="paragraph" w:customStyle="1" w:styleId="Bodycopy">
    <w:name w:val="Body copy"/>
    <w:basedOn w:val="Normln"/>
    <w:rsid w:val="0043602C"/>
    <w:pPr>
      <w:spacing w:before="20" w:line="210" w:lineRule="exact"/>
    </w:pPr>
    <w:rPr>
      <w:rFonts w:ascii="Arial" w:eastAsia="MS Mincho" w:hAnsi="Arial" w:cs="Arial"/>
      <w:color w:val="000000"/>
      <w:sz w:val="17"/>
      <w:szCs w:val="17"/>
      <w:lang w:eastAsia="ja-JP"/>
    </w:rPr>
  </w:style>
  <w:style w:type="paragraph" w:customStyle="1" w:styleId="Cover-subtitle">
    <w:name w:val="*Cover-subtitle"/>
    <w:basedOn w:val="Normln"/>
    <w:uiPriority w:val="6"/>
    <w:qFormat/>
    <w:rsid w:val="0043602C"/>
    <w:pPr>
      <w:adjustRightInd w:val="0"/>
      <w:snapToGrid w:val="0"/>
      <w:spacing w:after="240" w:line="280" w:lineRule="exact"/>
    </w:pPr>
    <w:rPr>
      <w:rFonts w:ascii="Arial" w:eastAsia="Times" w:hAnsi="Arial"/>
      <w:b/>
      <w:color w:val="002776"/>
      <w:sz w:val="18"/>
      <w:szCs w:val="20"/>
      <w:lang w:val="en-GB"/>
    </w:rPr>
  </w:style>
  <w:style w:type="paragraph" w:customStyle="1" w:styleId="BodyText11">
    <w:name w:val="Body Text1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IndentChar1">
    <w:name w:val="Body Text Indent Char1"/>
    <w:basedOn w:val="Standardnpsmoodstavce"/>
    <w:uiPriority w:val="99"/>
    <w:semiHidden/>
    <w:rsid w:val="0043602C"/>
    <w:rPr>
      <w:rFonts w:ascii="Times New Roman" w:eastAsia="Times New Roman" w:hAnsi="Times New Roman"/>
      <w:sz w:val="24"/>
      <w:szCs w:val="24"/>
    </w:rPr>
  </w:style>
  <w:style w:type="paragraph" w:customStyle="1" w:styleId="Documenttitle">
    <w:name w:val="Document title"/>
    <w:next w:val="Documentsubtitle"/>
    <w:qFormat/>
    <w:rsid w:val="0043602C"/>
    <w:pPr>
      <w:spacing w:after="120" w:line="440" w:lineRule="atLeast"/>
    </w:pPr>
    <w:rPr>
      <w:rFonts w:ascii="Verdana" w:eastAsia="MingLiU" w:hAnsi="Verdana" w:cs="Times New Roman"/>
      <w:b/>
      <w:bCs/>
      <w:color w:val="000000"/>
      <w:sz w:val="28"/>
      <w:szCs w:val="28"/>
      <w:lang w:val="en-GB"/>
    </w:rPr>
  </w:style>
  <w:style w:type="table" w:customStyle="1" w:styleId="TableGrid7">
    <w:name w:val="Table Grid7"/>
    <w:basedOn w:val="Normlntabulka"/>
    <w:next w:val="Mkatabulky"/>
    <w:uiPriority w:val="39"/>
    <w:rsid w:val="00D40227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ody3">
    <w:name w:val="A_Body 3"/>
    <w:basedOn w:val="Normln"/>
    <w:link w:val="ABody3Char"/>
    <w:qFormat/>
    <w:rsid w:val="00D40227"/>
    <w:pPr>
      <w:spacing w:after="140" w:line="288" w:lineRule="auto"/>
      <w:ind w:left="1361"/>
      <w:jc w:val="both"/>
    </w:pPr>
    <w:rPr>
      <w:rFonts w:ascii="Calibri" w:eastAsiaTheme="minorHAnsi" w:hAnsi="Calibri" w:cs="Calibri"/>
      <w:kern w:val="20"/>
      <w:sz w:val="20"/>
      <w:szCs w:val="20"/>
      <w:lang w:val="en-GB"/>
    </w:rPr>
  </w:style>
  <w:style w:type="character" w:customStyle="1" w:styleId="ABody3Char">
    <w:name w:val="A_Body 3 Char"/>
    <w:basedOn w:val="Standardnpsmoodstavce"/>
    <w:link w:val="ABody3"/>
    <w:rsid w:val="00D40227"/>
    <w:rPr>
      <w:rFonts w:ascii="Calibri" w:hAnsi="Calibri" w:cs="Calibri"/>
      <w:kern w:val="20"/>
      <w:sz w:val="20"/>
      <w:szCs w:val="20"/>
      <w:lang w:val="en-GB"/>
    </w:rPr>
  </w:style>
  <w:style w:type="character" w:customStyle="1" w:styleId="fontstyle01">
    <w:name w:val="fontstyle01"/>
    <w:basedOn w:val="Standardnpsmoodstavce"/>
    <w:rsid w:val="00D40227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D40227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D40227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SpecialBullet3">
    <w:name w:val="A_Special_Bullet 3"/>
    <w:basedOn w:val="Normln"/>
    <w:qFormat/>
    <w:rsid w:val="00D40227"/>
    <w:pPr>
      <w:numPr>
        <w:numId w:val="83"/>
      </w:num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paragraph" w:customStyle="1" w:styleId="ASpecialBullet2">
    <w:name w:val="A_Special_Bullet 2"/>
    <w:basedOn w:val="Normln"/>
    <w:qFormat/>
    <w:rsid w:val="00D40227"/>
    <w:pPr>
      <w:numPr>
        <w:numId w:val="84"/>
      </w:num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1">
    <w:name w:val="A_Level 1"/>
    <w:basedOn w:val="Normln"/>
    <w:next w:val="ABody1"/>
    <w:qFormat/>
    <w:rsid w:val="00FB3213"/>
    <w:pPr>
      <w:keepNext/>
      <w:spacing w:before="280" w:after="140" w:line="288" w:lineRule="auto"/>
      <w:outlineLvl w:val="0"/>
    </w:pPr>
    <w:rPr>
      <w:rFonts w:cs="Calibri"/>
      <w:b/>
      <w:bCs/>
      <w:kern w:val="20"/>
      <w:sz w:val="22"/>
      <w:szCs w:val="32"/>
      <w:lang w:val="en-GB"/>
    </w:rPr>
  </w:style>
  <w:style w:type="paragraph" w:customStyle="1" w:styleId="ALevel2">
    <w:name w:val="A_Level 2"/>
    <w:basedOn w:val="Normln"/>
    <w:next w:val="Normln"/>
    <w:qFormat/>
    <w:rsid w:val="00814006"/>
    <w:pPr>
      <w:keepNext/>
      <w:spacing w:before="280" w:after="60" w:line="288" w:lineRule="auto"/>
      <w:jc w:val="both"/>
      <w:outlineLvl w:val="1"/>
    </w:pPr>
    <w:rPr>
      <w:rFonts w:cs="Calibri"/>
      <w:b/>
      <w:bCs/>
      <w:kern w:val="20"/>
      <w:sz w:val="22"/>
      <w:szCs w:val="31"/>
      <w:lang w:val="en-GB"/>
    </w:rPr>
  </w:style>
  <w:style w:type="paragraph" w:customStyle="1" w:styleId="ALevel3">
    <w:name w:val="A_Level 3"/>
    <w:basedOn w:val="Normln"/>
    <w:qFormat/>
    <w:rsid w:val="00D40227"/>
    <w:pPr>
      <w:keepNext/>
      <w:spacing w:after="140" w:line="288" w:lineRule="auto"/>
      <w:jc w:val="both"/>
      <w:outlineLvl w:val="2"/>
    </w:pPr>
    <w:rPr>
      <w:rFonts w:ascii="Calibri" w:eastAsiaTheme="minorHAnsi" w:hAnsi="Calibri" w:cs="Calibri"/>
      <w:b/>
      <w:kern w:val="20"/>
      <w:sz w:val="20"/>
      <w:szCs w:val="28"/>
      <w:lang w:val="fr-BE"/>
    </w:rPr>
  </w:style>
  <w:style w:type="paragraph" w:customStyle="1" w:styleId="ALevel5">
    <w:name w:val="A_Level 5"/>
    <w:basedOn w:val="Normln"/>
    <w:qFormat/>
    <w:rsid w:val="00D40227"/>
    <w:pPr>
      <w:spacing w:after="140" w:line="288" w:lineRule="auto"/>
      <w:jc w:val="both"/>
    </w:pPr>
    <w:rPr>
      <w:rFonts w:ascii="Calibri" w:hAnsi="Calibri" w:cs="Calibri"/>
      <w:kern w:val="20"/>
      <w:sz w:val="20"/>
      <w:lang w:val="fr-BE"/>
    </w:rPr>
  </w:style>
  <w:style w:type="paragraph" w:customStyle="1" w:styleId="ALevel6">
    <w:name w:val="A_Level 6"/>
    <w:basedOn w:val="Normln"/>
    <w:qFormat/>
    <w:rsid w:val="00D40227"/>
    <w:p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table" w:customStyle="1" w:styleId="TableGrid13">
    <w:name w:val="Table Grid13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39"/>
    <w:rsid w:val="00D40227"/>
    <w:rPr>
      <w:rFonts w:ascii="Calibri" w:eastAsia="Calibri" w:hAnsi="Calibri" w:cs="Times New Roman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end">
    <w:name w:val="placeholder_end"/>
    <w:basedOn w:val="Standardnpsmoodstavce"/>
    <w:rsid w:val="00D40227"/>
  </w:style>
  <w:style w:type="paragraph" w:customStyle="1" w:styleId="CMSANParties">
    <w:name w:val="CMS AN Parties"/>
    <w:uiPriority w:val="13"/>
    <w:rsid w:val="00D40227"/>
    <w:pPr>
      <w:numPr>
        <w:ilvl w:val="1"/>
        <w:numId w:val="85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RecitalsHeading">
    <w:name w:val="CMS AN Recitals Heading"/>
    <w:next w:val="Normln"/>
    <w:uiPriority w:val="12"/>
    <w:rsid w:val="00D40227"/>
    <w:pPr>
      <w:numPr>
        <w:numId w:val="85"/>
      </w:numPr>
      <w:spacing w:before="240" w:after="120" w:line="300" w:lineRule="atLeast"/>
      <w:jc w:val="both"/>
      <w:outlineLvl w:val="2"/>
    </w:pPr>
    <w:rPr>
      <w:rFonts w:ascii="Times New Roman" w:hAnsi="Times New Roman" w:cs="Segoe Script"/>
      <w:b/>
      <w:caps/>
      <w:color w:val="000000" w:themeColor="text1"/>
      <w:sz w:val="22"/>
      <w:szCs w:val="22"/>
      <w:lang w:val="en-GB"/>
    </w:rPr>
  </w:style>
  <w:style w:type="paragraph" w:customStyle="1" w:styleId="CMSANRecitals">
    <w:name w:val="CMS AN Recitals"/>
    <w:uiPriority w:val="13"/>
    <w:rsid w:val="00D40227"/>
    <w:pPr>
      <w:numPr>
        <w:ilvl w:val="2"/>
        <w:numId w:val="85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689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060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657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889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594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388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106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22">
          <w:marLeft w:val="128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640">
          <w:marLeft w:val="562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2A845980E52489709B2D3617C3B6F" ma:contentTypeVersion="13" ma:contentTypeDescription="Vytvoří nový dokument" ma:contentTypeScope="" ma:versionID="d9f423bb958b49943e2fddfd96afea3d">
  <xsd:schema xmlns:xsd="http://www.w3.org/2001/XMLSchema" xmlns:xs="http://www.w3.org/2001/XMLSchema" xmlns:p="http://schemas.microsoft.com/office/2006/metadata/properties" xmlns:ns3="9337a179-7ef9-4f68-8f00-53e600d6a79d" xmlns:ns4="9ee4561b-f2a3-4cbf-82a9-bdd04ee9d439" targetNamespace="http://schemas.microsoft.com/office/2006/metadata/properties" ma:root="true" ma:fieldsID="4daaa4ea8919d03d9c4af900d4a6579f" ns3:_="" ns4:_="">
    <xsd:import namespace="9337a179-7ef9-4f68-8f00-53e600d6a79d"/>
    <xsd:import namespace="9ee4561b-f2a3-4cbf-82a9-bdd04ee9d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a179-7ef9-4f68-8f00-53e600d6a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561b-f2a3-4cbf-82a9-bdd04ee9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667CF-7A7F-4515-B634-45187C75D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a179-7ef9-4f68-8f00-53e600d6a79d"/>
    <ds:schemaRef ds:uri="9ee4561b-f2a3-4cbf-82a9-bdd04ee9d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477B0-2E34-44B2-B9D5-92AE49171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F6921-7AA7-4464-BC8A-D8C5BFB8C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D3FAF-F811-46A8-899B-300128462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2253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Petra Vanclova</cp:lastModifiedBy>
  <cp:revision>2</cp:revision>
  <cp:lastPrinted>2021-02-22T14:30:00Z</cp:lastPrinted>
  <dcterms:created xsi:type="dcterms:W3CDTF">2021-02-26T09:44:00Z</dcterms:created>
  <dcterms:modified xsi:type="dcterms:W3CDTF">2021-02-26T09:44:00Z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0x01010078A2A845980E52489709B2D3617C3B6F</vt:lpwstr>
  </property>
</Properties>
</file>